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1CA8FE9C" w:rsidR="00907EA8" w:rsidRPr="002C7372" w:rsidRDefault="00F868F9" w:rsidP="002C7372">
      <w:pPr>
        <w:spacing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2C7372">
        <w:rPr>
          <w:rFonts w:ascii="Cambria" w:hAnsi="Cambria"/>
          <w:b/>
          <w:bCs/>
          <w:sz w:val="32"/>
          <w:szCs w:val="32"/>
          <w:u w:val="single"/>
        </w:rPr>
        <w:t>Kern</w:t>
      </w:r>
      <w:r w:rsidR="000B5527" w:rsidRPr="002C7372">
        <w:rPr>
          <w:rFonts w:ascii="Cambria" w:hAnsi="Cambria"/>
          <w:b/>
          <w:bCs/>
          <w:sz w:val="32"/>
          <w:szCs w:val="32"/>
          <w:u w:val="single"/>
        </w:rPr>
        <w:t xml:space="preserve"> County Public Guardian's Office</w:t>
      </w:r>
    </w:p>
    <w:p w14:paraId="2093B6EF" w14:textId="0165D9CF" w:rsidR="0012425C" w:rsidRPr="002C7372" w:rsidRDefault="0012425C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  <w:color w:val="333333"/>
        </w:rPr>
      </w:pPr>
      <w:r w:rsidRPr="002C7372">
        <w:rPr>
          <w:rStyle w:val="Strong"/>
          <w:rFonts w:ascii="Cambria" w:hAnsi="Cambria"/>
          <w:color w:val="333333"/>
        </w:rPr>
        <w:t>Address:</w:t>
      </w:r>
      <w:r w:rsidRPr="002C7372">
        <w:rPr>
          <w:rFonts w:ascii="Cambria" w:hAnsi="Cambria"/>
          <w:color w:val="333333"/>
        </w:rPr>
        <w:br/>
        <w:t>Kern County Aging and Adult Services</w:t>
      </w:r>
      <w:r w:rsidRPr="002C7372">
        <w:rPr>
          <w:rFonts w:ascii="Cambria" w:hAnsi="Cambria"/>
          <w:color w:val="333333"/>
        </w:rPr>
        <w:br/>
        <w:t>5357 Truxtun Ave. (just east of Mohawk)</w:t>
      </w:r>
      <w:r w:rsidRPr="002C7372">
        <w:rPr>
          <w:rFonts w:ascii="Cambria" w:hAnsi="Cambria"/>
          <w:color w:val="333333"/>
        </w:rPr>
        <w:br/>
        <w:t>Bakersfield, CA 93309</w:t>
      </w:r>
      <w:r w:rsidRPr="002C7372">
        <w:rPr>
          <w:rFonts w:ascii="Cambria" w:hAnsi="Cambria"/>
          <w:color w:val="333333"/>
        </w:rPr>
        <w:br/>
        <w:t>ATTN: Public Guardian</w:t>
      </w:r>
      <w:r w:rsidRPr="002C7372">
        <w:rPr>
          <w:rFonts w:ascii="Cambria" w:hAnsi="Cambria"/>
          <w:color w:val="333333"/>
        </w:rPr>
        <w:br/>
      </w:r>
    </w:p>
    <w:p w14:paraId="5DDDC06B" w14:textId="40F2AC2E" w:rsidR="0012425C" w:rsidRPr="002C7372" w:rsidRDefault="0012425C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  <w:color w:val="333333"/>
        </w:rPr>
      </w:pPr>
      <w:r w:rsidRPr="002C7372">
        <w:rPr>
          <w:rStyle w:val="Strong"/>
          <w:rFonts w:ascii="Cambria" w:hAnsi="Cambria"/>
          <w:color w:val="333333"/>
        </w:rPr>
        <w:t>Phone:</w:t>
      </w:r>
      <w:r w:rsidRPr="002C7372">
        <w:rPr>
          <w:rFonts w:ascii="Cambria" w:hAnsi="Cambria"/>
          <w:color w:val="333333"/>
        </w:rPr>
        <w:t> (661) 868-1010</w:t>
      </w:r>
      <w:r w:rsidRPr="002C7372">
        <w:rPr>
          <w:rFonts w:ascii="Cambria" w:hAnsi="Cambria"/>
          <w:color w:val="333333"/>
        </w:rPr>
        <w:br/>
      </w:r>
      <w:r w:rsidRPr="002C7372">
        <w:rPr>
          <w:rStyle w:val="Strong"/>
          <w:rFonts w:ascii="Cambria" w:hAnsi="Cambria"/>
          <w:color w:val="333333"/>
        </w:rPr>
        <w:t>Toll Free:</w:t>
      </w:r>
      <w:r w:rsidRPr="002C7372">
        <w:rPr>
          <w:rFonts w:ascii="Cambria" w:hAnsi="Cambria"/>
          <w:color w:val="333333"/>
        </w:rPr>
        <w:t> (800) 277-7866</w:t>
      </w:r>
      <w:r w:rsidRPr="002C7372">
        <w:rPr>
          <w:rFonts w:ascii="Cambria" w:hAnsi="Cambria"/>
          <w:color w:val="333333"/>
        </w:rPr>
        <w:br/>
      </w:r>
      <w:r w:rsidRPr="002C7372">
        <w:rPr>
          <w:rStyle w:val="Strong"/>
          <w:rFonts w:ascii="Cambria" w:hAnsi="Cambria"/>
          <w:color w:val="333333"/>
        </w:rPr>
        <w:t>Fax:</w:t>
      </w:r>
      <w:r w:rsidRPr="002C7372">
        <w:rPr>
          <w:rFonts w:ascii="Cambria" w:hAnsi="Cambria"/>
          <w:color w:val="333333"/>
        </w:rPr>
        <w:t> (661) 247-8401</w:t>
      </w:r>
      <w:r w:rsidRPr="002C7372">
        <w:rPr>
          <w:rFonts w:ascii="Cambria" w:hAnsi="Cambria"/>
          <w:color w:val="333333"/>
        </w:rPr>
        <w:br/>
      </w:r>
      <w:r w:rsidRPr="002C7372">
        <w:rPr>
          <w:rStyle w:val="Strong"/>
          <w:rFonts w:ascii="Cambria" w:hAnsi="Cambria"/>
          <w:color w:val="333333"/>
        </w:rPr>
        <w:t>Email:</w:t>
      </w:r>
      <w:r w:rsidRPr="002C7372">
        <w:rPr>
          <w:rFonts w:ascii="Cambria" w:hAnsi="Cambria"/>
          <w:color w:val="333333"/>
        </w:rPr>
        <w:t> </w:t>
      </w:r>
      <w:hyperlink r:id="rId7" w:tgtFrame="_blank" w:history="1">
        <w:r w:rsidRPr="002C7372">
          <w:rPr>
            <w:rStyle w:val="Hyperlink"/>
            <w:rFonts w:ascii="Cambria" w:hAnsi="Cambria"/>
            <w:color w:val="005A8D"/>
          </w:rPr>
          <w:t>publicguardian@kerncounty.com</w:t>
        </w:r>
      </w:hyperlink>
    </w:p>
    <w:p w14:paraId="426928DD" w14:textId="77777777" w:rsidR="00707911" w:rsidRDefault="00707911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  <w:color w:val="333333"/>
        </w:rPr>
      </w:pPr>
    </w:p>
    <w:p w14:paraId="38C424D2" w14:textId="516247CB" w:rsidR="00846256" w:rsidRPr="002C7372" w:rsidRDefault="00846256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  <w:color w:val="333333"/>
        </w:rPr>
      </w:pPr>
      <w:r w:rsidRPr="002C7372">
        <w:rPr>
          <w:rFonts w:ascii="Cambria" w:hAnsi="Cambria"/>
          <w:color w:val="333333"/>
        </w:rPr>
        <w:t xml:space="preserve">Website: </w:t>
      </w:r>
      <w:hyperlink r:id="rId8" w:history="1">
        <w:r w:rsidRPr="002C7372">
          <w:rPr>
            <w:rStyle w:val="Hyperlink"/>
            <w:rFonts w:ascii="Cambria" w:hAnsi="Cambria"/>
          </w:rPr>
          <w:t>https://www.kerncounty.com/government/aging-adult-services/services/public-guardian</w:t>
        </w:r>
      </w:hyperlink>
      <w:r w:rsidRPr="002C7372">
        <w:rPr>
          <w:rFonts w:ascii="Cambria" w:hAnsi="Cambria"/>
          <w:color w:val="333333"/>
        </w:rPr>
        <w:t xml:space="preserve"> </w:t>
      </w:r>
    </w:p>
    <w:p w14:paraId="745B1B05" w14:textId="77777777" w:rsidR="00886129" w:rsidRPr="002C7372" w:rsidRDefault="00886129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  <w:color w:val="333333"/>
        </w:rPr>
      </w:pPr>
    </w:p>
    <w:p w14:paraId="1F2BC1A8" w14:textId="77777777" w:rsidR="0012425C" w:rsidRPr="002C7372" w:rsidRDefault="0012425C" w:rsidP="00064685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Cambria" w:hAnsi="Cambria"/>
          <w:color w:val="333333"/>
        </w:rPr>
      </w:pPr>
      <w:r w:rsidRPr="002C7372">
        <w:rPr>
          <w:rStyle w:val="Strong"/>
          <w:rFonts w:ascii="Cambria" w:hAnsi="Cambria"/>
          <w:color w:val="333333"/>
        </w:rPr>
        <w:t>Program Director:</w:t>
      </w:r>
    </w:p>
    <w:p w14:paraId="6CB11C60" w14:textId="77777777" w:rsidR="0012425C" w:rsidRPr="002C7372" w:rsidRDefault="0012425C" w:rsidP="00064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mbria" w:hAnsi="Cambria"/>
          <w:color w:val="333333"/>
          <w:sz w:val="24"/>
          <w:szCs w:val="24"/>
        </w:rPr>
      </w:pPr>
      <w:r w:rsidRPr="002C7372">
        <w:rPr>
          <w:rFonts w:ascii="Cambria" w:hAnsi="Cambria"/>
          <w:color w:val="333333"/>
          <w:sz w:val="24"/>
          <w:szCs w:val="24"/>
        </w:rPr>
        <w:t>Jeremy Oliver: (661) 868-1034</w:t>
      </w:r>
    </w:p>
    <w:p w14:paraId="619A809D" w14:textId="77777777" w:rsidR="0012425C" w:rsidRPr="002C7372" w:rsidRDefault="0012425C" w:rsidP="00064685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Cambria" w:hAnsi="Cambria"/>
          <w:color w:val="333333"/>
        </w:rPr>
      </w:pPr>
      <w:r w:rsidRPr="002C7372">
        <w:rPr>
          <w:rStyle w:val="Strong"/>
          <w:rFonts w:ascii="Cambria" w:hAnsi="Cambria"/>
          <w:color w:val="333333"/>
        </w:rPr>
        <w:t>Program Supervisor:</w:t>
      </w:r>
    </w:p>
    <w:p w14:paraId="7F44FD0B" w14:textId="77777777" w:rsidR="0012425C" w:rsidRPr="002C7372" w:rsidRDefault="0012425C" w:rsidP="000646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mbria" w:hAnsi="Cambria"/>
          <w:color w:val="333333"/>
          <w:sz w:val="24"/>
          <w:szCs w:val="24"/>
        </w:rPr>
      </w:pPr>
      <w:r w:rsidRPr="002C7372">
        <w:rPr>
          <w:rFonts w:ascii="Cambria" w:hAnsi="Cambria"/>
          <w:color w:val="333333"/>
          <w:sz w:val="24"/>
          <w:szCs w:val="24"/>
        </w:rPr>
        <w:t>Orlando Montoya: (661) 868-1011</w:t>
      </w:r>
    </w:p>
    <w:p w14:paraId="18691B9A" w14:textId="0C9C92EF" w:rsidR="002C7372" w:rsidRPr="002C7372" w:rsidRDefault="000D662E" w:rsidP="002C7372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04BB4" wp14:editId="3580E0FE">
                <wp:simplePos x="0" y="0"/>
                <wp:positionH relativeFrom="column">
                  <wp:posOffset>-206136</wp:posOffset>
                </wp:positionH>
                <wp:positionV relativeFrom="paragraph">
                  <wp:posOffset>187763</wp:posOffset>
                </wp:positionV>
                <wp:extent cx="6628078" cy="45719"/>
                <wp:effectExtent l="0" t="0" r="2095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078" cy="457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70D14" id="Rectangle 1" o:spid="_x0000_s1026" style="position:absolute;margin-left:-16.25pt;margin-top:14.8pt;width:521.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" fillcolor="#5b9bd5 [3208]" strokecolor="#5b9bd5 [3208]" strokeweight="1pt"/>
            </w:pict>
          </mc:Fallback>
        </mc:AlternateContent>
      </w:r>
    </w:p>
    <w:p w14:paraId="7E547F2D" w14:textId="7314448E" w:rsidR="00886129" w:rsidRPr="002C7372" w:rsidRDefault="002C7372" w:rsidP="002C7372">
      <w:pPr>
        <w:shd w:val="clear" w:color="auto" w:fill="FFFFFF"/>
        <w:spacing w:before="480" w:after="195" w:line="360" w:lineRule="auto"/>
        <w:contextualSpacing/>
        <w:outlineLvl w:val="0"/>
        <w:rPr>
          <w:rFonts w:ascii="Cambria" w:eastAsia="Times New Roman" w:hAnsi="Cambria" w:cs="Times New Roman"/>
          <w:b/>
          <w:bCs/>
          <w:color w:val="222222"/>
          <w:kern w:val="36"/>
          <w:sz w:val="32"/>
          <w:szCs w:val="32"/>
          <w:u w:val="single"/>
        </w:rPr>
      </w:pPr>
      <w:proofErr w:type="spellStart"/>
      <w:r w:rsidRPr="002C7372">
        <w:rPr>
          <w:rFonts w:ascii="Cambria" w:eastAsia="Times New Roman" w:hAnsi="Cambria" w:cs="Times New Roman"/>
          <w:b/>
          <w:bCs/>
          <w:color w:val="222222"/>
          <w:kern w:val="36"/>
          <w:sz w:val="32"/>
          <w:szCs w:val="32"/>
          <w:u w:val="single"/>
        </w:rPr>
        <w:t>Lanterman</w:t>
      </w:r>
      <w:proofErr w:type="spellEnd"/>
      <w:r w:rsidRPr="002C7372">
        <w:rPr>
          <w:rFonts w:ascii="Cambria" w:eastAsia="Times New Roman" w:hAnsi="Cambria" w:cs="Times New Roman"/>
          <w:b/>
          <w:bCs/>
          <w:color w:val="222222"/>
          <w:kern w:val="36"/>
          <w:sz w:val="32"/>
          <w:szCs w:val="32"/>
          <w:u w:val="single"/>
        </w:rPr>
        <w:t>-</w:t>
      </w:r>
      <w:proofErr w:type="spellStart"/>
      <w:r w:rsidRPr="002C7372">
        <w:rPr>
          <w:rFonts w:ascii="Cambria" w:eastAsia="Times New Roman" w:hAnsi="Cambria" w:cs="Times New Roman"/>
          <w:b/>
          <w:bCs/>
          <w:color w:val="222222"/>
          <w:kern w:val="36"/>
          <w:sz w:val="32"/>
          <w:szCs w:val="32"/>
          <w:u w:val="single"/>
        </w:rPr>
        <w:t>Petris</w:t>
      </w:r>
      <w:proofErr w:type="spellEnd"/>
      <w:r w:rsidRPr="002C7372">
        <w:rPr>
          <w:rFonts w:ascii="Cambria" w:eastAsia="Times New Roman" w:hAnsi="Cambria" w:cs="Times New Roman"/>
          <w:b/>
          <w:bCs/>
          <w:color w:val="222222"/>
          <w:kern w:val="36"/>
          <w:sz w:val="32"/>
          <w:szCs w:val="32"/>
          <w:u w:val="single"/>
        </w:rPr>
        <w:t>-Short Act (LPS) Conservatorship</w:t>
      </w:r>
    </w:p>
    <w:p w14:paraId="4FB118D3" w14:textId="6DBD8DFF" w:rsidR="00886129" w:rsidRPr="002C7372" w:rsidRDefault="00886129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  <w:color w:val="333333"/>
        </w:rPr>
      </w:pPr>
      <w:r w:rsidRPr="002C7372">
        <w:rPr>
          <w:rStyle w:val="Strong"/>
          <w:rFonts w:ascii="Cambria" w:hAnsi="Cambria"/>
          <w:color w:val="333333"/>
        </w:rPr>
        <w:t>Address:</w:t>
      </w:r>
      <w:r w:rsidRPr="002C7372">
        <w:rPr>
          <w:rFonts w:ascii="Cambria" w:hAnsi="Cambria"/>
          <w:color w:val="333333"/>
        </w:rPr>
        <w:br/>
        <w:t>Kern County Aging and Adult Services</w:t>
      </w:r>
      <w:r w:rsidRPr="002C7372">
        <w:rPr>
          <w:rFonts w:ascii="Cambria" w:hAnsi="Cambria"/>
          <w:color w:val="333333"/>
        </w:rPr>
        <w:br/>
        <w:t>5357 Truxtun Ave. (just east of Mohawk)</w:t>
      </w:r>
      <w:r w:rsidRPr="002C7372">
        <w:rPr>
          <w:rFonts w:ascii="Cambria" w:hAnsi="Cambria"/>
          <w:color w:val="333333"/>
        </w:rPr>
        <w:br/>
        <w:t>Bakersfield, CA 93309</w:t>
      </w:r>
      <w:r w:rsidRPr="002C7372">
        <w:rPr>
          <w:rFonts w:ascii="Cambria" w:hAnsi="Cambria"/>
          <w:color w:val="333333"/>
        </w:rPr>
        <w:br/>
        <w:t xml:space="preserve">ATTN: </w:t>
      </w:r>
      <w:proofErr w:type="spellStart"/>
      <w:r w:rsidRPr="002C7372">
        <w:rPr>
          <w:rFonts w:ascii="Cambria" w:hAnsi="Cambria"/>
          <w:color w:val="333333"/>
        </w:rPr>
        <w:t>Lanterman</w:t>
      </w:r>
      <w:proofErr w:type="spellEnd"/>
      <w:r w:rsidRPr="002C7372">
        <w:rPr>
          <w:rFonts w:ascii="Cambria" w:hAnsi="Cambria"/>
          <w:color w:val="333333"/>
        </w:rPr>
        <w:t>-</w:t>
      </w:r>
      <w:proofErr w:type="spellStart"/>
      <w:r w:rsidRPr="002C7372">
        <w:rPr>
          <w:rFonts w:ascii="Cambria" w:hAnsi="Cambria"/>
          <w:color w:val="333333"/>
        </w:rPr>
        <w:t>Petris</w:t>
      </w:r>
      <w:proofErr w:type="spellEnd"/>
      <w:r w:rsidRPr="002C7372">
        <w:rPr>
          <w:rFonts w:ascii="Cambria" w:hAnsi="Cambria"/>
          <w:color w:val="333333"/>
        </w:rPr>
        <w:t>-Short Act (LPS) Conservatorship</w:t>
      </w:r>
      <w:r w:rsidRPr="002C7372">
        <w:rPr>
          <w:rFonts w:ascii="Cambria" w:hAnsi="Cambria"/>
          <w:color w:val="333333"/>
        </w:rPr>
        <w:br/>
      </w:r>
    </w:p>
    <w:p w14:paraId="58122853" w14:textId="57517243" w:rsidR="00886129" w:rsidRDefault="00886129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  <w:color w:val="333333"/>
        </w:rPr>
      </w:pPr>
      <w:r w:rsidRPr="002C7372">
        <w:rPr>
          <w:rStyle w:val="Strong"/>
          <w:rFonts w:ascii="Cambria" w:hAnsi="Cambria"/>
          <w:color w:val="333333"/>
        </w:rPr>
        <w:lastRenderedPageBreak/>
        <w:t>Phone:</w:t>
      </w:r>
      <w:r w:rsidRPr="002C7372">
        <w:rPr>
          <w:rFonts w:ascii="Cambria" w:hAnsi="Cambria"/>
          <w:color w:val="333333"/>
        </w:rPr>
        <w:t> (661) 868-1008</w:t>
      </w:r>
      <w:r w:rsidRPr="002C7372">
        <w:rPr>
          <w:rFonts w:ascii="Cambria" w:hAnsi="Cambria"/>
          <w:color w:val="333333"/>
        </w:rPr>
        <w:br/>
      </w:r>
      <w:r w:rsidRPr="002C7372">
        <w:rPr>
          <w:rStyle w:val="Strong"/>
          <w:rFonts w:ascii="Cambria" w:hAnsi="Cambria"/>
          <w:color w:val="333333"/>
        </w:rPr>
        <w:t>Toll Free:</w:t>
      </w:r>
      <w:r w:rsidRPr="002C7372">
        <w:rPr>
          <w:rFonts w:ascii="Cambria" w:hAnsi="Cambria"/>
          <w:color w:val="333333"/>
        </w:rPr>
        <w:t> (800) 277-7866</w:t>
      </w:r>
      <w:r w:rsidRPr="002C7372">
        <w:rPr>
          <w:rFonts w:ascii="Cambria" w:hAnsi="Cambria"/>
          <w:color w:val="333333"/>
        </w:rPr>
        <w:br/>
      </w:r>
      <w:r w:rsidRPr="002C7372">
        <w:rPr>
          <w:rStyle w:val="Strong"/>
          <w:rFonts w:ascii="Cambria" w:hAnsi="Cambria"/>
          <w:color w:val="333333"/>
        </w:rPr>
        <w:t>Fax:</w:t>
      </w:r>
      <w:r w:rsidRPr="002C7372">
        <w:rPr>
          <w:rFonts w:ascii="Cambria" w:hAnsi="Cambria"/>
          <w:color w:val="333333"/>
        </w:rPr>
        <w:t> (661) 247-8379</w:t>
      </w:r>
      <w:r w:rsidRPr="002C7372">
        <w:rPr>
          <w:rFonts w:ascii="Cambria" w:hAnsi="Cambria"/>
          <w:color w:val="333333"/>
        </w:rPr>
        <w:br/>
      </w:r>
      <w:r w:rsidRPr="002C7372">
        <w:rPr>
          <w:rStyle w:val="Strong"/>
          <w:rFonts w:ascii="Cambria" w:hAnsi="Cambria"/>
          <w:color w:val="333333"/>
        </w:rPr>
        <w:t>Email:</w:t>
      </w:r>
      <w:r w:rsidRPr="002C7372">
        <w:rPr>
          <w:rFonts w:ascii="Cambria" w:hAnsi="Cambria"/>
          <w:color w:val="333333"/>
        </w:rPr>
        <w:t> </w:t>
      </w:r>
      <w:hyperlink r:id="rId9" w:tgtFrame="_blank" w:history="1">
        <w:r w:rsidRPr="002C7372">
          <w:rPr>
            <w:rStyle w:val="Hyperlink"/>
            <w:rFonts w:ascii="Cambria" w:hAnsi="Cambria"/>
            <w:color w:val="005A8D"/>
          </w:rPr>
          <w:t>lpsinfo@kerncounty.com</w:t>
        </w:r>
      </w:hyperlink>
    </w:p>
    <w:p w14:paraId="6A995538" w14:textId="376EC215" w:rsidR="00707911" w:rsidRDefault="00707911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Website: </w:t>
      </w:r>
      <w:hyperlink r:id="rId10" w:history="1">
        <w:r w:rsidRPr="00030430">
          <w:rPr>
            <w:rStyle w:val="Hyperlink"/>
            <w:rFonts w:ascii="Cambria" w:hAnsi="Cambria"/>
          </w:rPr>
          <w:t>https://www.kerncounty.com/government/aging-adult-services/services/lps-conservatorship</w:t>
        </w:r>
      </w:hyperlink>
      <w:r>
        <w:rPr>
          <w:rFonts w:ascii="Cambria" w:hAnsi="Cambria"/>
          <w:color w:val="333333"/>
        </w:rPr>
        <w:t xml:space="preserve"> </w:t>
      </w:r>
    </w:p>
    <w:p w14:paraId="651178EB" w14:textId="77777777" w:rsidR="000D662E" w:rsidRPr="002C7372" w:rsidRDefault="000D662E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  <w:color w:val="333333"/>
        </w:rPr>
      </w:pPr>
    </w:p>
    <w:p w14:paraId="4BA1D18B" w14:textId="77777777" w:rsidR="00886129" w:rsidRPr="002C7372" w:rsidRDefault="00886129" w:rsidP="000D662E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Cambria" w:hAnsi="Cambria"/>
          <w:color w:val="333333"/>
        </w:rPr>
      </w:pPr>
      <w:r w:rsidRPr="002C7372">
        <w:rPr>
          <w:rStyle w:val="Strong"/>
          <w:rFonts w:ascii="Cambria" w:hAnsi="Cambria"/>
          <w:color w:val="333333"/>
        </w:rPr>
        <w:t>Program Director</w:t>
      </w:r>
    </w:p>
    <w:p w14:paraId="19F08FB9" w14:textId="77777777" w:rsidR="00886129" w:rsidRPr="002C7372" w:rsidRDefault="00886129" w:rsidP="000D66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mbria" w:hAnsi="Cambria"/>
          <w:color w:val="333333"/>
          <w:sz w:val="24"/>
          <w:szCs w:val="24"/>
        </w:rPr>
      </w:pPr>
      <w:r w:rsidRPr="002C7372">
        <w:rPr>
          <w:rFonts w:ascii="Cambria" w:hAnsi="Cambria"/>
          <w:color w:val="333333"/>
          <w:sz w:val="24"/>
          <w:szCs w:val="24"/>
        </w:rPr>
        <w:t>Jeremy Oliver: (661) 868-1034</w:t>
      </w:r>
    </w:p>
    <w:p w14:paraId="3CC677F6" w14:textId="77777777" w:rsidR="00886129" w:rsidRPr="002C7372" w:rsidRDefault="00886129" w:rsidP="000D662E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Cambria" w:hAnsi="Cambria"/>
          <w:color w:val="333333"/>
        </w:rPr>
      </w:pPr>
      <w:r w:rsidRPr="002C7372">
        <w:rPr>
          <w:rStyle w:val="Strong"/>
          <w:rFonts w:ascii="Cambria" w:hAnsi="Cambria"/>
          <w:color w:val="333333"/>
        </w:rPr>
        <w:t>Program Supervisor:</w:t>
      </w:r>
    </w:p>
    <w:p w14:paraId="24F4E459" w14:textId="77777777" w:rsidR="00886129" w:rsidRPr="002C7372" w:rsidRDefault="00886129" w:rsidP="000D66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mbria" w:hAnsi="Cambria"/>
          <w:color w:val="333333"/>
          <w:sz w:val="24"/>
          <w:szCs w:val="24"/>
        </w:rPr>
      </w:pPr>
      <w:r w:rsidRPr="002C7372">
        <w:rPr>
          <w:rFonts w:ascii="Cambria" w:hAnsi="Cambria"/>
          <w:color w:val="333333"/>
          <w:sz w:val="24"/>
          <w:szCs w:val="24"/>
        </w:rPr>
        <w:t>Tricia Boaz: (661) 868-1022</w:t>
      </w:r>
    </w:p>
    <w:p w14:paraId="2BF298CF" w14:textId="702B6513" w:rsidR="00886129" w:rsidRDefault="00886129" w:rsidP="002C7372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4BD17340" w14:textId="77777777" w:rsidR="00064685" w:rsidRPr="002C7372" w:rsidRDefault="00064685" w:rsidP="002C7372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39575CC2" w14:textId="3C854AED" w:rsidR="00C37F0E" w:rsidRPr="002C7372" w:rsidRDefault="00C215CD" w:rsidP="002C7372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2C7372">
        <w:rPr>
          <w:rFonts w:ascii="Cambria" w:hAnsi="Cambria"/>
          <w:sz w:val="24"/>
          <w:szCs w:val="24"/>
        </w:rPr>
        <w:t>FAQ:</w:t>
      </w:r>
    </w:p>
    <w:p w14:paraId="3B851A68" w14:textId="77777777" w:rsidR="00AB15C0" w:rsidRPr="002C7372" w:rsidRDefault="00C215CD" w:rsidP="002C7372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2C7372">
        <w:rPr>
          <w:rFonts w:ascii="Cambria" w:hAnsi="Cambria"/>
          <w:sz w:val="24"/>
          <w:szCs w:val="24"/>
        </w:rPr>
        <w:t>What is conservatorship</w:t>
      </w:r>
      <w:r w:rsidR="00AB15C0" w:rsidRPr="002C7372">
        <w:rPr>
          <w:rFonts w:ascii="Cambria" w:hAnsi="Cambria"/>
          <w:sz w:val="24"/>
          <w:szCs w:val="24"/>
        </w:rPr>
        <w:t>:</w:t>
      </w:r>
    </w:p>
    <w:p w14:paraId="2A1DF08C" w14:textId="418F8F9C" w:rsidR="00C215CD" w:rsidRPr="002C7372" w:rsidRDefault="00C215CD" w:rsidP="002C7372">
      <w:pPr>
        <w:pStyle w:val="ListParagraph"/>
        <w:numPr>
          <w:ilvl w:val="1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2C7372">
        <w:rPr>
          <w:rFonts w:ascii="Cambria" w:hAnsi="Cambria"/>
          <w:sz w:val="24"/>
          <w:szCs w:val="24"/>
        </w:rPr>
        <w:t xml:space="preserve"> The legal process for someone to make decisions for another person. Conservatorship is for adults and for children it is called a guardianship.</w:t>
      </w:r>
    </w:p>
    <w:p w14:paraId="3C39EA12" w14:textId="1E25163B" w:rsidR="00AB15C0" w:rsidRPr="002C7372" w:rsidRDefault="00AB15C0" w:rsidP="002C7372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2C7372">
        <w:rPr>
          <w:rFonts w:ascii="Cambria" w:hAnsi="Cambria"/>
          <w:sz w:val="24"/>
          <w:szCs w:val="24"/>
        </w:rPr>
        <w:t xml:space="preserve">What is LPS conservatorship? </w:t>
      </w:r>
    </w:p>
    <w:p w14:paraId="14737852" w14:textId="403E4F5F" w:rsidR="00AB15C0" w:rsidRPr="002C7372" w:rsidRDefault="00AB15C0" w:rsidP="002C7372">
      <w:pPr>
        <w:pStyle w:val="ListParagraph"/>
        <w:numPr>
          <w:ilvl w:val="1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2C7372">
        <w:rPr>
          <w:rFonts w:ascii="Cambria" w:hAnsi="Cambria"/>
          <w:sz w:val="24"/>
          <w:szCs w:val="24"/>
        </w:rPr>
        <w:t>The legal process for the County of Fresno to make decisions for persons who cannot take care of their basic needs because of a mental illness.</w:t>
      </w:r>
    </w:p>
    <w:p w14:paraId="3177C6F4" w14:textId="399B8276" w:rsidR="00AB15C0" w:rsidRPr="002C7372" w:rsidRDefault="00002AFF" w:rsidP="002C7372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2C7372">
        <w:rPr>
          <w:rFonts w:ascii="Cambria" w:hAnsi="Cambria"/>
          <w:color w:val="3C3C3C"/>
          <w:sz w:val="24"/>
          <w:szCs w:val="24"/>
          <w:shd w:val="clear" w:color="auto" w:fill="FFFFFF"/>
        </w:rPr>
        <w:t>Fee for conservatorship:</w:t>
      </w:r>
    </w:p>
    <w:p w14:paraId="1DE8AE1A" w14:textId="4F6974C8" w:rsidR="00002AFF" w:rsidRPr="002C7372" w:rsidRDefault="00002AFF" w:rsidP="002C7372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2C7372">
        <w:rPr>
          <w:rFonts w:ascii="Cambria" w:hAnsi="Cambria"/>
          <w:sz w:val="24"/>
          <w:szCs w:val="24"/>
        </w:rPr>
        <w:t>The filing fee for this initial petition for Conservatorship is $465.00.  There is also a $650.00 investigation fee due upon filing. That brings the total amount of fees to $1,115.00.  You also have the right to file a request for waiver of the fee.  </w:t>
      </w:r>
    </w:p>
    <w:sectPr w:rsidR="00002AFF" w:rsidRPr="002C7372" w:rsidSect="00021018">
      <w:headerReference w:type="default" r:id="rId11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C334" w14:textId="77777777" w:rsidR="00D95E81" w:rsidRDefault="00D95E81">
      <w:pPr>
        <w:spacing w:after="0" w:line="240" w:lineRule="auto"/>
      </w:pPr>
      <w:r>
        <w:separator/>
      </w:r>
    </w:p>
  </w:endnote>
  <w:endnote w:type="continuationSeparator" w:id="0">
    <w:p w14:paraId="7C9758DA" w14:textId="77777777" w:rsidR="00D95E81" w:rsidRDefault="00D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422B" w14:textId="77777777" w:rsidR="00D95E81" w:rsidRDefault="00D95E81">
      <w:pPr>
        <w:spacing w:after="0" w:line="240" w:lineRule="auto"/>
      </w:pPr>
      <w:r>
        <w:separator/>
      </w:r>
    </w:p>
  </w:footnote>
  <w:footnote w:type="continuationSeparator" w:id="0">
    <w:p w14:paraId="5A6563F5" w14:textId="77777777" w:rsidR="00D95E81" w:rsidRDefault="00D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0F03E14C" w:rsidR="00021018" w:rsidRPr="00021018" w:rsidRDefault="000B13A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CONSERVATORSHIP</w:t>
          </w:r>
        </w:p>
      </w:tc>
    </w:tr>
  </w:tbl>
  <w:p w14:paraId="01A01D4B" w14:textId="77777777" w:rsidR="00CF6D32" w:rsidRDefault="00707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39B"/>
    <w:multiLevelType w:val="hybridMultilevel"/>
    <w:tmpl w:val="3FF894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39A2"/>
    <w:multiLevelType w:val="multilevel"/>
    <w:tmpl w:val="5A4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57F2F"/>
    <w:multiLevelType w:val="multilevel"/>
    <w:tmpl w:val="1674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E12A2"/>
    <w:multiLevelType w:val="hybridMultilevel"/>
    <w:tmpl w:val="E5105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34CFE"/>
    <w:multiLevelType w:val="multilevel"/>
    <w:tmpl w:val="DA5C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D12BF"/>
    <w:multiLevelType w:val="multilevel"/>
    <w:tmpl w:val="B92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43142"/>
    <w:multiLevelType w:val="hybridMultilevel"/>
    <w:tmpl w:val="F6A0F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2AFF"/>
    <w:rsid w:val="00064685"/>
    <w:rsid w:val="000B13AF"/>
    <w:rsid w:val="000B5527"/>
    <w:rsid w:val="000D662E"/>
    <w:rsid w:val="0012425C"/>
    <w:rsid w:val="00285D93"/>
    <w:rsid w:val="002C7372"/>
    <w:rsid w:val="00415DF7"/>
    <w:rsid w:val="00465782"/>
    <w:rsid w:val="005400FC"/>
    <w:rsid w:val="006D141E"/>
    <w:rsid w:val="00707911"/>
    <w:rsid w:val="00776F74"/>
    <w:rsid w:val="00846256"/>
    <w:rsid w:val="00886129"/>
    <w:rsid w:val="00907EA8"/>
    <w:rsid w:val="00AB15C0"/>
    <w:rsid w:val="00AC3021"/>
    <w:rsid w:val="00C215CD"/>
    <w:rsid w:val="00C37F0E"/>
    <w:rsid w:val="00D909B7"/>
    <w:rsid w:val="00D95E81"/>
    <w:rsid w:val="00DE3689"/>
    <w:rsid w:val="00EF2D44"/>
    <w:rsid w:val="00F252D6"/>
    <w:rsid w:val="00F868F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2C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F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2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73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ncounty.com/government/aging-adult-services/services/public-guardi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blicguardian@kerncoun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erncounty.com/government/aging-adult-services/services/lps-conservato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sinfo@kerncoun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24</cp:revision>
  <dcterms:created xsi:type="dcterms:W3CDTF">2021-11-27T22:08:00Z</dcterms:created>
  <dcterms:modified xsi:type="dcterms:W3CDTF">2021-12-28T03:44:00Z</dcterms:modified>
</cp:coreProperties>
</file>