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55BD" w14:textId="77777777" w:rsidR="00C3790C" w:rsidRPr="00AC2260" w:rsidRDefault="00C3790C" w:rsidP="00C3790C">
      <w:pPr>
        <w:rPr>
          <w:rFonts w:ascii="Cambria" w:hAnsi="Cambria"/>
          <w:b/>
          <w:bCs/>
          <w:sz w:val="30"/>
          <w:szCs w:val="30"/>
          <w:u w:val="single"/>
        </w:rPr>
      </w:pPr>
      <w:r w:rsidRPr="00AC2260">
        <w:rPr>
          <w:rFonts w:ascii="Cambria" w:hAnsi="Cambria"/>
          <w:b/>
          <w:bCs/>
          <w:sz w:val="30"/>
          <w:szCs w:val="30"/>
          <w:u w:val="single"/>
        </w:rPr>
        <w:t>LOCATIONS</w:t>
      </w:r>
    </w:p>
    <w:p w14:paraId="1E4DE1BE" w14:textId="08CB905E" w:rsidR="00C3790C" w:rsidRPr="0010126C" w:rsidRDefault="00606DBF" w:rsidP="00C3790C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Tulare</w:t>
      </w:r>
      <w:r w:rsidR="00C3790C" w:rsidRPr="0010126C">
        <w:rPr>
          <w:rFonts w:ascii="Cambria" w:hAnsi="Cambria"/>
          <w:b/>
          <w:bCs/>
          <w:sz w:val="24"/>
          <w:szCs w:val="24"/>
        </w:rPr>
        <w:t xml:space="preserve"> County Veteran Service Office</w:t>
      </w:r>
    </w:p>
    <w:p w14:paraId="2655A07C" w14:textId="12789CDF" w:rsidR="005B0BD9" w:rsidRDefault="005B0BD9" w:rsidP="00C3790C">
      <w:pPr>
        <w:pStyle w:val="ListParagraph"/>
        <w:spacing w:after="0" w:line="36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Phone number: </w:t>
      </w:r>
      <w:r w:rsidR="00D47147">
        <w:rPr>
          <w:rFonts w:ascii="Cambria" w:hAnsi="Cambria"/>
          <w:sz w:val="24"/>
          <w:szCs w:val="24"/>
        </w:rPr>
        <w:t>559-713-2880</w:t>
      </w:r>
    </w:p>
    <w:p w14:paraId="2CDA04B3" w14:textId="3637DFB0" w:rsidR="00C3790C" w:rsidRPr="0010126C" w:rsidRDefault="00C3790C" w:rsidP="00C3790C">
      <w:pPr>
        <w:pStyle w:val="ListParagraph"/>
        <w:spacing w:after="0" w:line="360" w:lineRule="auto"/>
        <w:ind w:left="360"/>
        <w:rPr>
          <w:rFonts w:ascii="Cambria" w:hAnsi="Cambria"/>
          <w:color w:val="202124"/>
          <w:sz w:val="24"/>
          <w:szCs w:val="24"/>
          <w:shd w:val="clear" w:color="auto" w:fill="FFFFFF"/>
        </w:rPr>
      </w:pPr>
      <w:r w:rsidRPr="0010126C">
        <w:rPr>
          <w:rFonts w:ascii="Cambria" w:hAnsi="Cambria"/>
          <w:sz w:val="24"/>
          <w:szCs w:val="24"/>
        </w:rPr>
        <w:t xml:space="preserve">Address: </w:t>
      </w:r>
      <w:r w:rsidR="00D47147">
        <w:rPr>
          <w:rFonts w:ascii="Roboto" w:hAnsi="Roboto"/>
          <w:color w:val="202124"/>
          <w:sz w:val="21"/>
          <w:szCs w:val="21"/>
          <w:shd w:val="clear" w:color="auto" w:fill="FFFFFF"/>
        </w:rPr>
        <w:t>3348 W Mineral King Ave, Visalia, CA 93291</w:t>
      </w:r>
    </w:p>
    <w:p w14:paraId="578B1DD2" w14:textId="6A6928B1" w:rsidR="005B0BD9" w:rsidRDefault="00C3790C" w:rsidP="001975DF">
      <w:pPr>
        <w:ind w:firstLine="360"/>
        <w:rPr>
          <w:rFonts w:ascii="Cambria" w:hAnsi="Cambria"/>
          <w:color w:val="202124"/>
          <w:sz w:val="24"/>
          <w:szCs w:val="24"/>
          <w:shd w:val="clear" w:color="auto" w:fill="FFFFFF"/>
        </w:rPr>
      </w:pPr>
      <w:r w:rsidRPr="0010126C">
        <w:rPr>
          <w:rFonts w:ascii="Cambria" w:hAnsi="Cambria"/>
          <w:color w:val="202124"/>
          <w:sz w:val="24"/>
          <w:szCs w:val="24"/>
          <w:shd w:val="clear" w:color="auto" w:fill="FFFFFF"/>
        </w:rPr>
        <w:t xml:space="preserve">Office hours: Monday to </w:t>
      </w:r>
      <w:r w:rsidR="00D47147">
        <w:rPr>
          <w:rFonts w:ascii="Cambria" w:hAnsi="Cambria"/>
          <w:color w:val="202124"/>
          <w:sz w:val="24"/>
          <w:szCs w:val="24"/>
          <w:shd w:val="clear" w:color="auto" w:fill="FFFFFF"/>
        </w:rPr>
        <w:t>Thursday</w:t>
      </w:r>
      <w:r w:rsidR="005B0BD9">
        <w:rPr>
          <w:rFonts w:ascii="Cambria" w:hAnsi="Cambria"/>
          <w:color w:val="202124"/>
          <w:sz w:val="24"/>
          <w:szCs w:val="24"/>
          <w:shd w:val="clear" w:color="auto" w:fill="FFFFFF"/>
        </w:rPr>
        <w:t xml:space="preserve"> from </w:t>
      </w:r>
      <w:r w:rsidR="00D47147">
        <w:rPr>
          <w:rFonts w:ascii="Cambria" w:hAnsi="Cambria"/>
          <w:color w:val="202124"/>
          <w:sz w:val="24"/>
          <w:szCs w:val="24"/>
          <w:shd w:val="clear" w:color="auto" w:fill="FFFFFF"/>
        </w:rPr>
        <w:t>7:30</w:t>
      </w:r>
      <w:r w:rsidR="005B0BD9">
        <w:rPr>
          <w:rFonts w:ascii="Cambria" w:hAnsi="Cambria"/>
          <w:color w:val="202124"/>
          <w:sz w:val="24"/>
          <w:szCs w:val="24"/>
          <w:shd w:val="clear" w:color="auto" w:fill="FFFFFF"/>
        </w:rPr>
        <w:t>AM – 5PM</w:t>
      </w:r>
    </w:p>
    <w:p w14:paraId="06624FC2" w14:textId="41883797" w:rsidR="00D40785" w:rsidRPr="00D40785" w:rsidRDefault="00D40785" w:rsidP="00D40785"/>
    <w:p w14:paraId="4B843326" w14:textId="1458FDD2" w:rsidR="00BA4E30" w:rsidRPr="00AF25C5" w:rsidRDefault="008569AC" w:rsidP="008569AC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AF25C5">
        <w:rPr>
          <w:rFonts w:ascii="Cambria" w:hAnsi="Cambria"/>
          <w:b/>
          <w:bCs/>
          <w:sz w:val="24"/>
          <w:szCs w:val="24"/>
        </w:rPr>
        <w:t>Tulare VA Clinic</w:t>
      </w:r>
    </w:p>
    <w:p w14:paraId="777D9DF1" w14:textId="1E1C598F" w:rsidR="008569AC" w:rsidRPr="008569AC" w:rsidRDefault="008569AC" w:rsidP="008569AC">
      <w:pPr>
        <w:rPr>
          <w:rFonts w:ascii="Cambria" w:hAnsi="Cambria"/>
          <w:sz w:val="24"/>
          <w:szCs w:val="24"/>
        </w:rPr>
      </w:pPr>
      <w:r w:rsidRPr="008569AC">
        <w:rPr>
          <w:rFonts w:ascii="Cambria" w:hAnsi="Cambria"/>
          <w:sz w:val="24"/>
          <w:szCs w:val="24"/>
        </w:rPr>
        <w:t>Address</w:t>
      </w:r>
      <w:r w:rsidR="00120A9E">
        <w:rPr>
          <w:rFonts w:ascii="Cambria" w:hAnsi="Cambria"/>
          <w:sz w:val="24"/>
          <w:szCs w:val="24"/>
        </w:rPr>
        <w:t xml:space="preserve">: </w:t>
      </w:r>
      <w:r w:rsidRPr="008569AC">
        <w:rPr>
          <w:rFonts w:ascii="Cambria" w:hAnsi="Cambria"/>
          <w:sz w:val="24"/>
          <w:szCs w:val="24"/>
        </w:rPr>
        <w:t>1050 North Cherry Street</w:t>
      </w:r>
      <w:r w:rsidR="00120A9E">
        <w:rPr>
          <w:rFonts w:ascii="Cambria" w:hAnsi="Cambria"/>
          <w:sz w:val="24"/>
          <w:szCs w:val="24"/>
        </w:rPr>
        <w:t xml:space="preserve">, </w:t>
      </w:r>
      <w:r w:rsidRPr="008569AC">
        <w:rPr>
          <w:rFonts w:ascii="Cambria" w:hAnsi="Cambria"/>
          <w:sz w:val="24"/>
          <w:szCs w:val="24"/>
        </w:rPr>
        <w:t>Tulare, CA 93274-2251</w:t>
      </w:r>
    </w:p>
    <w:p w14:paraId="6B069F6F" w14:textId="77777777" w:rsidR="008569AC" w:rsidRPr="008569AC" w:rsidRDefault="008569AC" w:rsidP="008569AC">
      <w:pPr>
        <w:rPr>
          <w:rFonts w:ascii="Cambria" w:hAnsi="Cambria"/>
          <w:sz w:val="24"/>
          <w:szCs w:val="24"/>
        </w:rPr>
      </w:pPr>
      <w:r w:rsidRPr="008569AC">
        <w:rPr>
          <w:rFonts w:ascii="Cambria" w:hAnsi="Cambria"/>
          <w:sz w:val="24"/>
          <w:szCs w:val="24"/>
        </w:rPr>
        <w:t>Main phone: </w:t>
      </w:r>
      <w:hyperlink r:id="rId7" w:history="1">
        <w:r w:rsidRPr="008569AC">
          <w:rPr>
            <w:rStyle w:val="Hyperlink"/>
            <w:rFonts w:ascii="Cambria" w:hAnsi="Cambria"/>
            <w:sz w:val="24"/>
            <w:szCs w:val="24"/>
          </w:rPr>
          <w:t>559-684-8703</w:t>
        </w:r>
      </w:hyperlink>
    </w:p>
    <w:p w14:paraId="781F478D" w14:textId="77777777" w:rsidR="008569AC" w:rsidRPr="008569AC" w:rsidRDefault="008569AC" w:rsidP="008569AC">
      <w:pPr>
        <w:rPr>
          <w:rFonts w:ascii="Cambria" w:hAnsi="Cambria"/>
          <w:sz w:val="24"/>
          <w:szCs w:val="24"/>
        </w:rPr>
      </w:pPr>
      <w:r w:rsidRPr="008569AC">
        <w:rPr>
          <w:rFonts w:ascii="Cambria" w:hAnsi="Cambria"/>
          <w:sz w:val="24"/>
          <w:szCs w:val="24"/>
        </w:rPr>
        <w:t>Mental health clinic: </w:t>
      </w:r>
      <w:hyperlink r:id="rId8" w:history="1">
        <w:r w:rsidRPr="008569AC">
          <w:rPr>
            <w:rStyle w:val="Hyperlink"/>
            <w:rFonts w:ascii="Cambria" w:hAnsi="Cambria"/>
            <w:sz w:val="24"/>
            <w:szCs w:val="24"/>
          </w:rPr>
          <w:t>559-684-8703</w:t>
        </w:r>
      </w:hyperlink>
    </w:p>
    <w:p w14:paraId="69265A8C" w14:textId="5A9B4475" w:rsidR="008569AC" w:rsidRPr="008569AC" w:rsidRDefault="008569AC" w:rsidP="008569AC">
      <w:pPr>
        <w:rPr>
          <w:rFonts w:ascii="Cambria" w:hAnsi="Cambria"/>
          <w:sz w:val="24"/>
          <w:szCs w:val="24"/>
        </w:rPr>
      </w:pPr>
      <w:r w:rsidRPr="008569AC">
        <w:rPr>
          <w:rFonts w:ascii="Cambria" w:hAnsi="Cambria"/>
          <w:sz w:val="24"/>
          <w:szCs w:val="24"/>
        </w:rPr>
        <w:t>Clinical hours</w:t>
      </w:r>
      <w:r w:rsidR="00120A9E">
        <w:rPr>
          <w:rFonts w:ascii="Cambria" w:hAnsi="Cambria"/>
          <w:sz w:val="24"/>
          <w:szCs w:val="24"/>
        </w:rPr>
        <w:t xml:space="preserve">: </w:t>
      </w:r>
      <w:r w:rsidRPr="008569AC">
        <w:rPr>
          <w:rFonts w:ascii="Cambria" w:hAnsi="Cambria"/>
          <w:sz w:val="24"/>
          <w:szCs w:val="24"/>
        </w:rPr>
        <w:t>Mon</w:t>
      </w:r>
      <w:r w:rsidR="00120A9E">
        <w:rPr>
          <w:rFonts w:ascii="Cambria" w:hAnsi="Cambria"/>
          <w:sz w:val="24"/>
          <w:szCs w:val="24"/>
        </w:rPr>
        <w:t>day to Friday from</w:t>
      </w:r>
      <w:r w:rsidRPr="008569AC">
        <w:rPr>
          <w:rFonts w:ascii="Cambria" w:hAnsi="Cambria"/>
          <w:sz w:val="24"/>
          <w:szCs w:val="24"/>
        </w:rPr>
        <w:t> 800AM-430PM</w:t>
      </w:r>
    </w:p>
    <w:p w14:paraId="350E2699" w14:textId="6CD74256" w:rsidR="008569AC" w:rsidRPr="00120A9E" w:rsidRDefault="00D867E8" w:rsidP="00120A9E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Website: </w:t>
      </w:r>
      <w:hyperlink r:id="rId9" w:history="1">
        <w:r w:rsidRPr="008B5DA6">
          <w:rPr>
            <w:rStyle w:val="Hyperlink"/>
            <w:rFonts w:ascii="Cambria" w:hAnsi="Cambria"/>
            <w:sz w:val="24"/>
            <w:szCs w:val="24"/>
          </w:rPr>
          <w:t>https://www.va.gov/central-california-health-care/locations/tulare-va-clinic/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02FF7F6E" w14:textId="610ACC5B" w:rsidR="00C3790C" w:rsidRDefault="00C3790C" w:rsidP="00BA4E30"/>
    <w:p w14:paraId="764EB884" w14:textId="2E8746F7" w:rsidR="00AF25C5" w:rsidRPr="00727C59" w:rsidRDefault="00AF25C5" w:rsidP="00727C59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727C59">
        <w:rPr>
          <w:rFonts w:ascii="Cambria" w:hAnsi="Cambria" w:cs="Arial"/>
          <w:b/>
          <w:bCs/>
          <w:color w:val="202124"/>
          <w:sz w:val="24"/>
          <w:szCs w:val="24"/>
          <w:shd w:val="clear" w:color="auto" w:fill="FFFFFF"/>
        </w:rPr>
        <w:t>Veterans Affairs Medical Center</w:t>
      </w:r>
    </w:p>
    <w:p w14:paraId="0AF6FC88" w14:textId="6B5DB069" w:rsidR="00AF25C5" w:rsidRPr="00727C59" w:rsidRDefault="00CC4840" w:rsidP="00727C59">
      <w:pPr>
        <w:pStyle w:val="ListParagraph"/>
        <w:spacing w:line="360" w:lineRule="auto"/>
        <w:ind w:left="360"/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727C59"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Address: </w:t>
      </w:r>
      <w:r w:rsidR="003E3DF0" w:rsidRPr="00727C59">
        <w:rPr>
          <w:rFonts w:ascii="Cambria" w:hAnsi="Cambria"/>
          <w:color w:val="202124"/>
          <w:sz w:val="24"/>
          <w:szCs w:val="24"/>
          <w:shd w:val="clear" w:color="auto" w:fill="FFFFFF"/>
        </w:rPr>
        <w:t>2615 E Clinton Ave, Fresno, CA 93703</w:t>
      </w:r>
    </w:p>
    <w:p w14:paraId="4CF85AB4" w14:textId="09919A46" w:rsidR="00CC4840" w:rsidRPr="00727C59" w:rsidRDefault="00CC4840" w:rsidP="00727C59">
      <w:pPr>
        <w:pStyle w:val="ListParagraph"/>
        <w:spacing w:line="360" w:lineRule="auto"/>
        <w:ind w:left="360"/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727C59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Phone number:</w:t>
      </w:r>
      <w:r w:rsidR="003E3DF0" w:rsidRPr="00727C59"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 559-225-6100</w:t>
      </w:r>
    </w:p>
    <w:p w14:paraId="2954FBDF" w14:textId="59919C54" w:rsidR="00CC4840" w:rsidRDefault="00CC4840" w:rsidP="00727C59">
      <w:pPr>
        <w:pStyle w:val="ListParagraph"/>
        <w:spacing w:line="360" w:lineRule="auto"/>
        <w:ind w:left="360"/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727C59"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Hours of operation: </w:t>
      </w:r>
      <w:r w:rsidR="003E3DF0" w:rsidRPr="00727C59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24-hours</w:t>
      </w:r>
    </w:p>
    <w:p w14:paraId="422736BB" w14:textId="756B7334" w:rsidR="00C47403" w:rsidRDefault="00C47403" w:rsidP="00727C59">
      <w:pPr>
        <w:pStyle w:val="ListParagraph"/>
        <w:spacing w:line="360" w:lineRule="auto"/>
        <w:ind w:left="360"/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</w:p>
    <w:p w14:paraId="362F98D6" w14:textId="04B5EBD0" w:rsidR="00C47403" w:rsidRPr="00E84F12" w:rsidRDefault="00C47403" w:rsidP="00E84F12">
      <w:pPr>
        <w:pStyle w:val="ListParagraph"/>
        <w:numPr>
          <w:ilvl w:val="0"/>
          <w:numId w:val="4"/>
        </w:numPr>
        <w:spacing w:line="360" w:lineRule="auto"/>
        <w:rPr>
          <w:rStyle w:val="resultdetails"/>
          <w:rFonts w:ascii="Cambria" w:hAnsi="Cambria" w:cs="Arial"/>
          <w:b/>
          <w:bCs/>
          <w:color w:val="202124"/>
          <w:sz w:val="24"/>
          <w:szCs w:val="24"/>
          <w:shd w:val="clear" w:color="auto" w:fill="FFFFFF"/>
        </w:rPr>
      </w:pPr>
      <w:r w:rsidRPr="00E84F12">
        <w:rPr>
          <w:rStyle w:val="resultdetails"/>
          <w:rFonts w:ascii="Cambria" w:hAnsi="Cambria" w:cs="Arial"/>
          <w:b/>
          <w:bCs/>
          <w:color w:val="000000"/>
          <w:sz w:val="24"/>
          <w:szCs w:val="24"/>
        </w:rPr>
        <w:t>Veteran Affairs Supportive Housin</w:t>
      </w:r>
      <w:r w:rsidRPr="00E84F12">
        <w:rPr>
          <w:rStyle w:val="resultdetails"/>
          <w:rFonts w:ascii="Cambria" w:hAnsi="Cambria" w:cs="Arial"/>
          <w:b/>
          <w:bCs/>
          <w:color w:val="000000"/>
          <w:sz w:val="24"/>
          <w:szCs w:val="24"/>
        </w:rPr>
        <w:t>g</w:t>
      </w:r>
    </w:p>
    <w:p w14:paraId="522434BF" w14:textId="2EACA260" w:rsidR="0097707F" w:rsidRPr="00E84F12" w:rsidRDefault="0097707F" w:rsidP="00E84F12">
      <w:pPr>
        <w:pStyle w:val="ListParagraph"/>
        <w:spacing w:line="360" w:lineRule="auto"/>
        <w:ind w:left="360"/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E84F12">
        <w:rPr>
          <w:rFonts w:ascii="Cambria" w:hAnsi="Cambria" w:cs="Arial"/>
          <w:color w:val="202124"/>
          <w:sz w:val="24"/>
          <w:szCs w:val="24"/>
          <w:shd w:val="clear" w:color="auto" w:fill="FFFFFF"/>
        </w:rPr>
        <w:t>Phone number:</w:t>
      </w:r>
      <w:r w:rsidR="00E84F12" w:rsidRPr="00E84F12"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 </w:t>
      </w:r>
      <w:r w:rsidR="00E84F12" w:rsidRPr="00E84F12">
        <w:rPr>
          <w:rFonts w:ascii="Cambria" w:hAnsi="Cambria" w:cs="Arial"/>
          <w:color w:val="000000"/>
          <w:sz w:val="24"/>
          <w:szCs w:val="24"/>
        </w:rPr>
        <w:t>559-627-3700 Ext. 125</w:t>
      </w:r>
    </w:p>
    <w:p w14:paraId="576DBBDF" w14:textId="7469B93E" w:rsidR="0097707F" w:rsidRPr="00E84F12" w:rsidRDefault="00631BC2" w:rsidP="00E84F12">
      <w:pPr>
        <w:pStyle w:val="ListParagraph"/>
        <w:spacing w:line="360" w:lineRule="auto"/>
        <w:ind w:left="360"/>
        <w:rPr>
          <w:rFonts w:ascii="Cambria" w:hAnsi="Cambria" w:cs="Arial"/>
          <w:color w:val="202124"/>
          <w:sz w:val="24"/>
          <w:szCs w:val="24"/>
          <w:shd w:val="clear" w:color="auto" w:fill="FFFFFF"/>
        </w:rPr>
      </w:pPr>
      <w:r w:rsidRPr="00E84F12"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Physical </w:t>
      </w:r>
      <w:r w:rsidR="0097707F" w:rsidRPr="00E84F12">
        <w:rPr>
          <w:rFonts w:ascii="Cambria" w:hAnsi="Cambria" w:cs="Arial"/>
          <w:color w:val="202124"/>
          <w:sz w:val="24"/>
          <w:szCs w:val="24"/>
          <w:shd w:val="clear" w:color="auto" w:fill="FFFFFF"/>
        </w:rPr>
        <w:t xml:space="preserve">Address: </w:t>
      </w:r>
      <w:r w:rsidRPr="00E84F12">
        <w:rPr>
          <w:rFonts w:ascii="Cambria" w:hAnsi="Cambria" w:cs="Arial"/>
          <w:color w:val="000000"/>
          <w:sz w:val="24"/>
          <w:szCs w:val="24"/>
        </w:rPr>
        <w:t>5140 West Cypress Avenue</w:t>
      </w:r>
    </w:p>
    <w:p w14:paraId="54AB473F" w14:textId="2B1CFC1F" w:rsidR="0097707F" w:rsidRPr="00E84F12" w:rsidRDefault="00631BC2" w:rsidP="00E84F12">
      <w:pPr>
        <w:pStyle w:val="ListParagraph"/>
        <w:spacing w:line="360" w:lineRule="auto"/>
        <w:ind w:left="360"/>
        <w:rPr>
          <w:rFonts w:ascii="Cambria" w:hAnsi="Cambria" w:cs="Arial"/>
          <w:color w:val="000000"/>
          <w:sz w:val="24"/>
          <w:szCs w:val="24"/>
        </w:rPr>
      </w:pPr>
      <w:r w:rsidRPr="00E84F12">
        <w:rPr>
          <w:rFonts w:ascii="Cambria" w:hAnsi="Cambria" w:cs="Arial"/>
          <w:color w:val="000000"/>
          <w:sz w:val="24"/>
          <w:szCs w:val="24"/>
        </w:rPr>
        <w:t>Mailing Address: PO Box 791</w:t>
      </w:r>
      <w:r w:rsidRPr="00E84F12">
        <w:rPr>
          <w:rFonts w:ascii="Cambria" w:hAnsi="Cambria" w:cs="Arial"/>
          <w:color w:val="000000"/>
          <w:sz w:val="24"/>
          <w:szCs w:val="24"/>
        </w:rPr>
        <w:t xml:space="preserve">, </w:t>
      </w:r>
      <w:r w:rsidRPr="00E84F12">
        <w:rPr>
          <w:rFonts w:ascii="Cambria" w:hAnsi="Cambria" w:cs="Arial"/>
          <w:color w:val="000000"/>
          <w:sz w:val="24"/>
          <w:szCs w:val="24"/>
        </w:rPr>
        <w:t>Visalia CA 93279</w:t>
      </w:r>
    </w:p>
    <w:p w14:paraId="1200FC31" w14:textId="5C575F63" w:rsidR="00146991" w:rsidRPr="00E84F12" w:rsidRDefault="00146991" w:rsidP="00E84F12">
      <w:pPr>
        <w:pStyle w:val="ListParagraph"/>
        <w:spacing w:line="360" w:lineRule="auto"/>
        <w:ind w:left="360"/>
        <w:rPr>
          <w:rFonts w:ascii="Cambria" w:hAnsi="Cambria" w:cs="Arial"/>
          <w:color w:val="000000"/>
          <w:sz w:val="24"/>
          <w:szCs w:val="24"/>
        </w:rPr>
      </w:pPr>
      <w:r w:rsidRPr="00E84F12">
        <w:rPr>
          <w:rFonts w:ascii="Cambria" w:hAnsi="Cambria" w:cs="Arial"/>
          <w:color w:val="000000"/>
          <w:sz w:val="24"/>
          <w:szCs w:val="24"/>
        </w:rPr>
        <w:t>Office hours: Tuesdays and Thursdays, 8AM – 5PM</w:t>
      </w:r>
    </w:p>
    <w:p w14:paraId="1EF33F18" w14:textId="763A50C8" w:rsidR="00E84F12" w:rsidRPr="00E84F12" w:rsidRDefault="00E84F12" w:rsidP="00E84F12">
      <w:pPr>
        <w:pStyle w:val="ListParagraph"/>
        <w:spacing w:line="360" w:lineRule="auto"/>
        <w:ind w:left="360"/>
        <w:rPr>
          <w:rFonts w:ascii="Cambria" w:hAnsi="Cambria" w:cs="Arial"/>
          <w:color w:val="000000"/>
          <w:sz w:val="24"/>
          <w:szCs w:val="24"/>
        </w:rPr>
      </w:pPr>
      <w:r w:rsidRPr="00E84F12">
        <w:rPr>
          <w:rFonts w:ascii="Cambria" w:hAnsi="Cambria" w:cs="Arial"/>
          <w:color w:val="000000"/>
          <w:sz w:val="24"/>
          <w:szCs w:val="24"/>
        </w:rPr>
        <w:t>Eligibility: Must be a veteran and homeless.</w:t>
      </w:r>
    </w:p>
    <w:p w14:paraId="0773D454" w14:textId="1483616F" w:rsidR="00C3790C" w:rsidRDefault="00C3790C" w:rsidP="00C3790C">
      <w:pPr>
        <w:rPr>
          <w:rFonts w:ascii="Cambria" w:hAnsi="Cambria"/>
          <w:color w:val="202124"/>
          <w:sz w:val="24"/>
          <w:szCs w:val="24"/>
          <w:shd w:val="clear" w:color="auto" w:fill="FFFFFF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111FE" wp14:editId="264C9160">
                <wp:simplePos x="0" y="0"/>
                <wp:positionH relativeFrom="column">
                  <wp:posOffset>-419100</wp:posOffset>
                </wp:positionH>
                <wp:positionV relativeFrom="paragraph">
                  <wp:posOffset>332105</wp:posOffset>
                </wp:positionV>
                <wp:extent cx="6864350" cy="952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952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AC630" id="Rectangle 1" o:spid="_x0000_s1026" style="position:absolute;margin-left:-33pt;margin-top:26.15pt;width:54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" fillcolor="#5b9bd5 [3208]" strokecolor="#5b9bd5 [3208]" strokeweight="1pt"/>
            </w:pict>
          </mc:Fallback>
        </mc:AlternateContent>
      </w:r>
    </w:p>
    <w:p w14:paraId="3DDCF191" w14:textId="77777777" w:rsidR="00C3790C" w:rsidRDefault="00C3790C" w:rsidP="00C3790C">
      <w:pPr>
        <w:rPr>
          <w:rFonts w:ascii="Cambria" w:hAnsi="Cambria"/>
          <w:color w:val="202124"/>
          <w:sz w:val="24"/>
          <w:szCs w:val="24"/>
          <w:shd w:val="clear" w:color="auto" w:fill="FFFFFF"/>
        </w:rPr>
      </w:pPr>
    </w:p>
    <w:p w14:paraId="0F75346A" w14:textId="74E15179" w:rsidR="00646E8A" w:rsidRPr="00AC2260" w:rsidRDefault="00646E8A" w:rsidP="00C3790C">
      <w:pPr>
        <w:rPr>
          <w:rFonts w:ascii="Cambria" w:hAnsi="Cambria"/>
          <w:b/>
          <w:bCs/>
          <w:sz w:val="32"/>
          <w:szCs w:val="32"/>
          <w:u w:val="single"/>
        </w:rPr>
      </w:pPr>
      <w:r w:rsidRPr="00AC2260">
        <w:rPr>
          <w:rFonts w:ascii="Cambria" w:hAnsi="Cambria"/>
          <w:b/>
          <w:bCs/>
          <w:sz w:val="32"/>
          <w:szCs w:val="32"/>
          <w:u w:val="single"/>
        </w:rPr>
        <w:t>Disability Compensation</w:t>
      </w:r>
    </w:p>
    <w:p w14:paraId="54580BBB" w14:textId="206B0874" w:rsidR="00646E8A" w:rsidRPr="0054114B" w:rsidRDefault="00646E8A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 xml:space="preserve">Disability compensation is a benefit paid to Veterans because of injuries or disease that happened during active duty. In some cases, an existing disease or injury was worsened </w:t>
      </w:r>
      <w:r w:rsidRPr="0054114B">
        <w:rPr>
          <w:rFonts w:ascii="Cambria" w:hAnsi="Cambria"/>
          <w:sz w:val="24"/>
          <w:szCs w:val="24"/>
        </w:rPr>
        <w:lastRenderedPageBreak/>
        <w:t>due to active military service. This benefit is also paid to certain Veterans disabled from VA health care. The benefits are tax-free.</w:t>
      </w:r>
    </w:p>
    <w:p w14:paraId="2C1AF72B" w14:textId="77777777" w:rsidR="00B77C0F" w:rsidRPr="0054114B" w:rsidRDefault="00B77C0F" w:rsidP="0054114B">
      <w:pPr>
        <w:rPr>
          <w:rFonts w:ascii="Cambria" w:hAnsi="Cambria"/>
          <w:b/>
          <w:bCs/>
          <w:sz w:val="24"/>
          <w:szCs w:val="24"/>
        </w:rPr>
      </w:pPr>
      <w:r w:rsidRPr="0054114B">
        <w:rPr>
          <w:rFonts w:ascii="Cambria" w:hAnsi="Cambria"/>
          <w:b/>
          <w:bCs/>
          <w:sz w:val="24"/>
          <w:szCs w:val="24"/>
        </w:rPr>
        <w:t>Who is eligible?</w:t>
      </w:r>
    </w:p>
    <w:p w14:paraId="21890976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 You may be eligible for disability compensation if:</w:t>
      </w:r>
    </w:p>
    <w:p w14:paraId="213CA95E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• You have a service-related disability or illness.</w:t>
      </w:r>
    </w:p>
    <w:p w14:paraId="2F3A4926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• Your discharge was not dishonorable.</w:t>
      </w:r>
    </w:p>
    <w:p w14:paraId="6A151403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 </w:t>
      </w:r>
    </w:p>
    <w:p w14:paraId="45ADB5CB" w14:textId="77777777" w:rsidR="00B77C0F" w:rsidRPr="0054114B" w:rsidRDefault="00B77C0F" w:rsidP="0054114B">
      <w:pPr>
        <w:rPr>
          <w:rFonts w:ascii="Cambria" w:hAnsi="Cambria"/>
          <w:b/>
          <w:bCs/>
          <w:sz w:val="24"/>
          <w:szCs w:val="24"/>
        </w:rPr>
      </w:pPr>
      <w:r w:rsidRPr="0054114B">
        <w:rPr>
          <w:rFonts w:ascii="Cambria" w:hAnsi="Cambria"/>
          <w:b/>
          <w:bCs/>
          <w:sz w:val="24"/>
          <w:szCs w:val="24"/>
        </w:rPr>
        <w:t>How much does VA pay?  </w:t>
      </w:r>
    </w:p>
    <w:p w14:paraId="34240C81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The amount of benefit pay varies depending on your disability. You may be paid additional amounts if:</w:t>
      </w:r>
    </w:p>
    <w:p w14:paraId="66008FF2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• You have very severe disability(</w:t>
      </w:r>
      <w:proofErr w:type="spellStart"/>
      <w:r w:rsidRPr="0054114B">
        <w:rPr>
          <w:rFonts w:ascii="Cambria" w:hAnsi="Cambria"/>
          <w:sz w:val="24"/>
          <w:szCs w:val="24"/>
        </w:rPr>
        <w:t>ies</w:t>
      </w:r>
      <w:proofErr w:type="spellEnd"/>
      <w:r w:rsidRPr="0054114B">
        <w:rPr>
          <w:rFonts w:ascii="Cambria" w:hAnsi="Cambria"/>
          <w:sz w:val="24"/>
          <w:szCs w:val="24"/>
        </w:rPr>
        <w:t>) or loss of limb(s).</w:t>
      </w:r>
    </w:p>
    <w:p w14:paraId="3E9F2403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• You have a spouse, child(ren) or dependent parent(s).</w:t>
      </w:r>
    </w:p>
    <w:p w14:paraId="7A354C8C" w14:textId="77777777" w:rsidR="00B77C0F" w:rsidRPr="0054114B" w:rsidRDefault="00B77C0F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 </w:t>
      </w:r>
    </w:p>
    <w:p w14:paraId="69C67F4F" w14:textId="3B6C085A" w:rsidR="00B77C0F" w:rsidRPr="0054114B" w:rsidRDefault="00B77C0F" w:rsidP="0054114B">
      <w:pPr>
        <w:rPr>
          <w:rFonts w:ascii="Cambria" w:hAnsi="Cambria"/>
          <w:b/>
          <w:bCs/>
          <w:sz w:val="24"/>
          <w:szCs w:val="24"/>
        </w:rPr>
      </w:pPr>
      <w:r w:rsidRPr="0054114B">
        <w:rPr>
          <w:rFonts w:ascii="Cambria" w:hAnsi="Cambria"/>
          <w:b/>
          <w:bCs/>
          <w:sz w:val="24"/>
          <w:szCs w:val="24"/>
        </w:rPr>
        <w:t>What documentation to bring with you to your meeting with your Veteran Service Representative</w:t>
      </w:r>
      <w:r w:rsidR="0054114B" w:rsidRPr="0054114B">
        <w:rPr>
          <w:rFonts w:ascii="Cambria" w:hAnsi="Cambria"/>
          <w:b/>
          <w:bCs/>
          <w:sz w:val="24"/>
          <w:szCs w:val="24"/>
        </w:rPr>
        <w:t>:</w:t>
      </w:r>
    </w:p>
    <w:p w14:paraId="7F0EDBA1" w14:textId="77777777" w:rsidR="00B77C0F" w:rsidRPr="0054114B" w:rsidRDefault="00B77C0F" w:rsidP="0054114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DD214 and/or discharge paperwork</w:t>
      </w:r>
    </w:p>
    <w:p w14:paraId="780C98D6" w14:textId="77777777" w:rsidR="00B77C0F" w:rsidRPr="0054114B" w:rsidRDefault="00B77C0F" w:rsidP="0054114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Social security number for both Veteran and Spouse</w:t>
      </w:r>
    </w:p>
    <w:p w14:paraId="16503292" w14:textId="77777777" w:rsidR="00B77C0F" w:rsidRPr="0054114B" w:rsidRDefault="00B77C0F" w:rsidP="0054114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If married, a copy of current marriage certificate; plus, all past divorce papers and/or death certificates.</w:t>
      </w:r>
    </w:p>
    <w:p w14:paraId="1DB0C303" w14:textId="77777777" w:rsidR="00B77C0F" w:rsidRPr="0054114B" w:rsidRDefault="00B77C0F" w:rsidP="0054114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Dependents under 18 or attending college - Copy of Birth Certificates and Social Security Numbers</w:t>
      </w:r>
    </w:p>
    <w:p w14:paraId="213617DE" w14:textId="77777777" w:rsidR="00B77C0F" w:rsidRPr="0054114B" w:rsidRDefault="00B77C0F" w:rsidP="0054114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All civilian medical records of all possible service-connected disabilities that you wish to file for.</w:t>
      </w:r>
    </w:p>
    <w:p w14:paraId="333E67F5" w14:textId="1EC7BF20" w:rsidR="00B77C0F" w:rsidRPr="0054114B" w:rsidRDefault="00B77C0F" w:rsidP="0054114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 xml:space="preserve">If you see any VA Clinic / Hospital - a copy of </w:t>
      </w:r>
      <w:r w:rsidR="00FF3922">
        <w:rPr>
          <w:rFonts w:ascii="Cambria" w:hAnsi="Cambria"/>
          <w:sz w:val="24"/>
          <w:szCs w:val="24"/>
        </w:rPr>
        <w:t xml:space="preserve">their </w:t>
      </w:r>
      <w:r w:rsidRPr="0054114B">
        <w:rPr>
          <w:rFonts w:ascii="Cambria" w:hAnsi="Cambria"/>
          <w:sz w:val="24"/>
          <w:szCs w:val="24"/>
        </w:rPr>
        <w:t>diagnoses is needed.</w:t>
      </w:r>
    </w:p>
    <w:p w14:paraId="7C26E057" w14:textId="590C6AC0" w:rsidR="00B77C0F" w:rsidRDefault="00B77C0F" w:rsidP="0054114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Direct Deposit Information to include routing number, account number, and Bank Name.</w:t>
      </w:r>
    </w:p>
    <w:p w14:paraId="1ABC9194" w14:textId="05966D75" w:rsidR="001B7F88" w:rsidRDefault="001B7F88" w:rsidP="00DC6044">
      <w:pPr>
        <w:rPr>
          <w:rFonts w:ascii="Cambria" w:hAnsi="Cambria"/>
          <w:sz w:val="24"/>
          <w:szCs w:val="24"/>
        </w:rPr>
      </w:pPr>
    </w:p>
    <w:p w14:paraId="76F1CAB6" w14:textId="77777777" w:rsidR="0058102A" w:rsidRDefault="0058102A" w:rsidP="00DC6044">
      <w:pPr>
        <w:rPr>
          <w:rFonts w:ascii="Cambria" w:hAnsi="Cambria"/>
          <w:sz w:val="24"/>
          <w:szCs w:val="24"/>
        </w:rPr>
      </w:pPr>
    </w:p>
    <w:p w14:paraId="0EDA39FA" w14:textId="2468BF93" w:rsidR="00DC6044" w:rsidRPr="00B2006E" w:rsidRDefault="00DC6044" w:rsidP="00DC6044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B2006E">
        <w:rPr>
          <w:rFonts w:ascii="Cambria" w:hAnsi="Cambria"/>
          <w:b/>
          <w:bCs/>
          <w:i/>
          <w:iCs/>
          <w:sz w:val="24"/>
          <w:szCs w:val="24"/>
          <w:u w:val="single"/>
        </w:rPr>
        <w:t>***</w:t>
      </w:r>
      <w:r w:rsidR="001B7F88" w:rsidRPr="00B2006E">
        <w:rPr>
          <w:rFonts w:ascii="Cambria" w:hAnsi="Cambria"/>
          <w:b/>
          <w:bCs/>
          <w:i/>
          <w:iCs/>
          <w:sz w:val="24"/>
          <w:szCs w:val="24"/>
          <w:u w:val="single"/>
        </w:rPr>
        <w:t>Other Benefits</w:t>
      </w:r>
      <w:r w:rsidR="00CF1DE2" w:rsidRPr="00B2006E">
        <w:rPr>
          <w:rFonts w:ascii="Cambria" w:hAnsi="Cambria"/>
          <w:b/>
          <w:bCs/>
          <w:i/>
          <w:iCs/>
          <w:sz w:val="24"/>
          <w:szCs w:val="24"/>
          <w:u w:val="single"/>
        </w:rPr>
        <w:t>/ Resources</w:t>
      </w:r>
    </w:p>
    <w:p w14:paraId="71823B41" w14:textId="1086DB3E" w:rsidR="001B7F88" w:rsidRDefault="00C616B5" w:rsidP="001B7F8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Blue Water </w:t>
      </w:r>
      <w:r w:rsidR="00515485">
        <w:rPr>
          <w:rFonts w:ascii="Cambria" w:hAnsi="Cambria"/>
          <w:sz w:val="24"/>
          <w:szCs w:val="24"/>
        </w:rPr>
        <w:t>Navy:</w:t>
      </w:r>
      <w:r>
        <w:rPr>
          <w:rFonts w:ascii="Cambria" w:hAnsi="Cambria"/>
          <w:sz w:val="24"/>
          <w:szCs w:val="24"/>
        </w:rPr>
        <w:t xml:space="preserve"> For </w:t>
      </w:r>
      <w:r w:rsidR="00515485">
        <w:rPr>
          <w:rFonts w:ascii="Cambria" w:hAnsi="Cambria"/>
          <w:sz w:val="24"/>
          <w:szCs w:val="24"/>
        </w:rPr>
        <w:t>Vietnam Blue Water Navy Veterans</w:t>
      </w:r>
      <w:r w:rsidR="004F527B">
        <w:rPr>
          <w:rFonts w:ascii="Cambria" w:hAnsi="Cambria"/>
          <w:sz w:val="24"/>
          <w:szCs w:val="24"/>
        </w:rPr>
        <w:t xml:space="preserve"> || </w:t>
      </w:r>
      <w:hyperlink r:id="rId10" w:history="1">
        <w:r w:rsidR="004F527B" w:rsidRPr="005B54AD">
          <w:rPr>
            <w:rStyle w:val="Hyperlink"/>
            <w:rFonts w:ascii="Cambria" w:hAnsi="Cambria"/>
            <w:sz w:val="24"/>
            <w:szCs w:val="24"/>
          </w:rPr>
          <w:t>https://www.co.fresno.ca.us/home/showpublisheddocument/37596/637009548420100000</w:t>
        </w:r>
      </w:hyperlink>
      <w:r w:rsidR="004F527B">
        <w:rPr>
          <w:rFonts w:ascii="Cambria" w:hAnsi="Cambria"/>
          <w:sz w:val="24"/>
          <w:szCs w:val="24"/>
        </w:rPr>
        <w:t xml:space="preserve"> </w:t>
      </w:r>
    </w:p>
    <w:p w14:paraId="561348ED" w14:textId="52EBF003" w:rsidR="00515485" w:rsidRDefault="004947F0" w:rsidP="001B7F8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Survivor’s Benefits</w:t>
      </w:r>
    </w:p>
    <w:p w14:paraId="406382D9" w14:textId="607B01E5" w:rsidR="004947F0" w:rsidRDefault="00A06823" w:rsidP="001B7F8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Burial Benefits and Headstones</w:t>
      </w:r>
    </w:p>
    <w:p w14:paraId="6A049CA2" w14:textId="42A12DFA" w:rsidR="00A06823" w:rsidRDefault="00CF1DE2" w:rsidP="001B7F8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Veterans Homes</w:t>
      </w:r>
    </w:p>
    <w:p w14:paraId="3C6DA89C" w14:textId="012ABBF6" w:rsidR="00CF1DE2" w:rsidRPr="001B7F88" w:rsidRDefault="00CF1DE2" w:rsidP="001B7F88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 Veterans Cemeteries</w:t>
      </w:r>
    </w:p>
    <w:p w14:paraId="0B9C262E" w14:textId="173AE33F" w:rsidR="008B47EB" w:rsidRPr="00AC2260" w:rsidRDefault="00134177" w:rsidP="00AC226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4712B" wp14:editId="760D7391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152400</wp:posOffset>
                </wp:positionV>
                <wp:extent cx="6864350" cy="952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952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EE63B" id="Rectangle 2" o:spid="_x0000_s1026" style="position:absolute;margin-left:-18pt;margin-top:12pt;width:54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" fillcolor="#5b9bd5 [3208]" strokecolor="#5b9bd5 [3208]" strokeweight="1pt"/>
            </w:pict>
          </mc:Fallback>
        </mc:AlternateContent>
      </w:r>
    </w:p>
    <w:p w14:paraId="5DF51CBA" w14:textId="314503C0" w:rsidR="00134177" w:rsidRPr="00AC2260" w:rsidRDefault="00134177" w:rsidP="00AC2260">
      <w:pPr>
        <w:rPr>
          <w:rFonts w:ascii="Cambria" w:hAnsi="Cambria"/>
          <w:b/>
          <w:bCs/>
          <w:sz w:val="32"/>
          <w:szCs w:val="32"/>
          <w:u w:val="single"/>
        </w:rPr>
      </w:pPr>
      <w:r w:rsidRPr="00AC2260">
        <w:rPr>
          <w:rFonts w:ascii="Cambria" w:hAnsi="Cambria"/>
          <w:b/>
          <w:bCs/>
          <w:sz w:val="32"/>
          <w:szCs w:val="32"/>
          <w:u w:val="single"/>
        </w:rPr>
        <w:t xml:space="preserve">Patient </w:t>
      </w:r>
      <w:r w:rsidR="00AC2260" w:rsidRPr="00AC2260">
        <w:rPr>
          <w:rFonts w:ascii="Cambria" w:hAnsi="Cambria"/>
          <w:b/>
          <w:bCs/>
          <w:sz w:val="32"/>
          <w:szCs w:val="32"/>
          <w:u w:val="single"/>
        </w:rPr>
        <w:t>R</w:t>
      </w:r>
      <w:r w:rsidRPr="00AC2260">
        <w:rPr>
          <w:rFonts w:ascii="Cambria" w:hAnsi="Cambria"/>
          <w:b/>
          <w:bCs/>
          <w:sz w:val="32"/>
          <w:szCs w:val="32"/>
          <w:u w:val="single"/>
        </w:rPr>
        <w:t>esources</w:t>
      </w:r>
    </w:p>
    <w:p w14:paraId="1F5BFDC3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Emergency: </w:t>
      </w:r>
      <w:hyperlink r:id="rId11" w:history="1">
        <w:r w:rsidRPr="00E922B0">
          <w:rPr>
            <w:rStyle w:val="Hyperlink"/>
            <w:rFonts w:ascii="Cambria" w:hAnsi="Cambria"/>
            <w:sz w:val="24"/>
            <w:szCs w:val="24"/>
          </w:rPr>
          <w:t>911</w:t>
        </w:r>
      </w:hyperlink>
    </w:p>
    <w:p w14:paraId="2722F4CA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Veterans Crisis Line: </w:t>
      </w:r>
      <w:hyperlink r:id="rId12" w:history="1">
        <w:r w:rsidRPr="00E922B0">
          <w:rPr>
            <w:rStyle w:val="Hyperlink"/>
            <w:rFonts w:ascii="Cambria" w:hAnsi="Cambria"/>
            <w:sz w:val="24"/>
            <w:szCs w:val="24"/>
          </w:rPr>
          <w:t>800-273-8255</w:t>
        </w:r>
      </w:hyperlink>
      <w:r w:rsidRPr="00E922B0">
        <w:rPr>
          <w:rFonts w:ascii="Cambria" w:hAnsi="Cambria"/>
          <w:sz w:val="24"/>
          <w:szCs w:val="24"/>
        </w:rPr>
        <w:t>, select 1</w:t>
      </w:r>
    </w:p>
    <w:p w14:paraId="03159FC9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24-hour nurse: </w:t>
      </w:r>
      <w:hyperlink r:id="rId13" w:history="1">
        <w:r w:rsidRPr="00E922B0">
          <w:rPr>
            <w:rStyle w:val="Hyperlink"/>
            <w:rFonts w:ascii="Cambria" w:hAnsi="Cambria"/>
            <w:sz w:val="24"/>
            <w:szCs w:val="24"/>
          </w:rPr>
          <w:t>888-826-2838</w:t>
        </w:r>
      </w:hyperlink>
      <w:r w:rsidRPr="00E922B0">
        <w:rPr>
          <w:rFonts w:ascii="Cambria" w:hAnsi="Cambria"/>
          <w:sz w:val="24"/>
          <w:szCs w:val="24"/>
        </w:rPr>
        <w:t>, ext. 6933</w:t>
      </w:r>
    </w:p>
    <w:p w14:paraId="6F9F908C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Change your appointment: </w:t>
      </w:r>
      <w:hyperlink r:id="rId14" w:history="1">
        <w:r w:rsidRPr="00E922B0">
          <w:rPr>
            <w:rStyle w:val="Hyperlink"/>
            <w:rFonts w:ascii="Cambria" w:hAnsi="Cambria"/>
            <w:sz w:val="24"/>
            <w:szCs w:val="24"/>
          </w:rPr>
          <w:t>559-228-6913</w:t>
        </w:r>
      </w:hyperlink>
      <w:r w:rsidRPr="00E922B0">
        <w:rPr>
          <w:rFonts w:ascii="Cambria" w:hAnsi="Cambria"/>
          <w:sz w:val="24"/>
          <w:szCs w:val="24"/>
        </w:rPr>
        <w:t> or </w:t>
      </w:r>
      <w:hyperlink r:id="rId15" w:history="1">
        <w:r w:rsidRPr="00E922B0">
          <w:rPr>
            <w:rStyle w:val="Hyperlink"/>
            <w:rFonts w:ascii="Cambria" w:hAnsi="Cambria"/>
            <w:sz w:val="24"/>
            <w:szCs w:val="24"/>
          </w:rPr>
          <w:t>559-228-5304</w:t>
        </w:r>
      </w:hyperlink>
    </w:p>
    <w:p w14:paraId="57794358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Media inquiries: </w:t>
      </w:r>
      <w:hyperlink r:id="rId16" w:history="1">
        <w:r w:rsidRPr="00E922B0">
          <w:rPr>
            <w:rStyle w:val="Hyperlink"/>
            <w:rFonts w:ascii="Cambria" w:hAnsi="Cambria"/>
            <w:sz w:val="24"/>
            <w:szCs w:val="24"/>
          </w:rPr>
          <w:t>559-228-5308</w:t>
        </w:r>
      </w:hyperlink>
    </w:p>
    <w:p w14:paraId="62197AE2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National Veterans Helpline: </w:t>
      </w:r>
      <w:hyperlink r:id="rId17" w:history="1">
        <w:r w:rsidRPr="00E922B0">
          <w:rPr>
            <w:rStyle w:val="Hyperlink"/>
            <w:rFonts w:ascii="Cambria" w:hAnsi="Cambria"/>
            <w:sz w:val="24"/>
            <w:szCs w:val="24"/>
          </w:rPr>
          <w:t>800-507-4571</w:t>
        </w:r>
      </w:hyperlink>
    </w:p>
    <w:p w14:paraId="068C09DF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Patient locator: </w:t>
      </w:r>
      <w:hyperlink r:id="rId18" w:history="1">
        <w:r w:rsidRPr="00E922B0">
          <w:rPr>
            <w:rStyle w:val="Hyperlink"/>
            <w:rFonts w:ascii="Cambria" w:hAnsi="Cambria"/>
            <w:sz w:val="24"/>
            <w:szCs w:val="24"/>
          </w:rPr>
          <w:t>559-225-6100</w:t>
        </w:r>
      </w:hyperlink>
      <w:r w:rsidRPr="00E922B0">
        <w:rPr>
          <w:rFonts w:ascii="Cambria" w:hAnsi="Cambria"/>
          <w:sz w:val="24"/>
          <w:szCs w:val="24"/>
        </w:rPr>
        <w:t> or </w:t>
      </w:r>
      <w:hyperlink r:id="rId19" w:history="1">
        <w:r w:rsidRPr="00E922B0">
          <w:rPr>
            <w:rStyle w:val="Hyperlink"/>
            <w:rFonts w:ascii="Cambria" w:hAnsi="Cambria"/>
            <w:sz w:val="24"/>
            <w:szCs w:val="24"/>
          </w:rPr>
          <w:t>888-826-2838</w:t>
        </w:r>
      </w:hyperlink>
    </w:p>
    <w:p w14:paraId="4563545A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Pharmacy refill: </w:t>
      </w:r>
      <w:hyperlink r:id="rId20" w:history="1">
        <w:r w:rsidRPr="00E922B0">
          <w:rPr>
            <w:rStyle w:val="Hyperlink"/>
            <w:rFonts w:ascii="Cambria" w:hAnsi="Cambria"/>
            <w:sz w:val="24"/>
            <w:szCs w:val="24"/>
          </w:rPr>
          <w:t>888-826-2838</w:t>
        </w:r>
      </w:hyperlink>
      <w:r w:rsidRPr="00E922B0">
        <w:rPr>
          <w:rFonts w:ascii="Cambria" w:hAnsi="Cambria"/>
          <w:sz w:val="24"/>
          <w:szCs w:val="24"/>
        </w:rPr>
        <w:t>, ext. 5333</w:t>
      </w:r>
    </w:p>
    <w:p w14:paraId="5904651A" w14:textId="77777777" w:rsidR="00134177" w:rsidRPr="00E922B0" w:rsidRDefault="00134177" w:rsidP="003F5C97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Cambria" w:hAnsi="Cambria"/>
          <w:sz w:val="24"/>
          <w:szCs w:val="24"/>
        </w:rPr>
      </w:pPr>
      <w:r w:rsidRPr="00E922B0">
        <w:rPr>
          <w:rFonts w:ascii="Cambria" w:hAnsi="Cambria"/>
          <w:sz w:val="24"/>
          <w:szCs w:val="24"/>
        </w:rPr>
        <w:t>Telephone care: </w:t>
      </w:r>
      <w:hyperlink r:id="rId21" w:history="1">
        <w:r w:rsidRPr="00E922B0">
          <w:rPr>
            <w:rStyle w:val="Hyperlink"/>
            <w:rFonts w:ascii="Cambria" w:hAnsi="Cambria"/>
            <w:sz w:val="24"/>
            <w:szCs w:val="24"/>
          </w:rPr>
          <w:t>559-228-6933</w:t>
        </w:r>
      </w:hyperlink>
      <w:r w:rsidRPr="00E922B0">
        <w:rPr>
          <w:rFonts w:ascii="Cambria" w:hAnsi="Cambria"/>
          <w:sz w:val="24"/>
          <w:szCs w:val="24"/>
        </w:rPr>
        <w:t> or </w:t>
      </w:r>
      <w:hyperlink r:id="rId22" w:history="1">
        <w:r w:rsidRPr="00E922B0">
          <w:rPr>
            <w:rStyle w:val="Hyperlink"/>
            <w:rFonts w:ascii="Cambria" w:hAnsi="Cambria"/>
            <w:sz w:val="24"/>
            <w:szCs w:val="24"/>
          </w:rPr>
          <w:t>888-826-2838</w:t>
        </w:r>
      </w:hyperlink>
      <w:r w:rsidRPr="00E922B0">
        <w:rPr>
          <w:rFonts w:ascii="Cambria" w:hAnsi="Cambria"/>
          <w:sz w:val="24"/>
          <w:szCs w:val="24"/>
        </w:rPr>
        <w:t>, ext. 6933</w:t>
      </w:r>
    </w:p>
    <w:p w14:paraId="2ECB020A" w14:textId="77777777" w:rsidR="00134177" w:rsidRPr="00AC2260" w:rsidRDefault="00134177" w:rsidP="00AC2260">
      <w:pPr>
        <w:rPr>
          <w:rFonts w:ascii="Cambria" w:hAnsi="Cambria"/>
          <w:sz w:val="24"/>
          <w:szCs w:val="24"/>
        </w:rPr>
      </w:pPr>
    </w:p>
    <w:p w14:paraId="141D5C8B" w14:textId="5CABD5F1" w:rsidR="00307674" w:rsidRPr="00AC2260" w:rsidRDefault="00307674" w:rsidP="00AC2260">
      <w:pPr>
        <w:rPr>
          <w:rFonts w:ascii="Cambria" w:hAnsi="Cambria"/>
          <w:sz w:val="24"/>
          <w:szCs w:val="24"/>
        </w:rPr>
      </w:pPr>
    </w:p>
    <w:p w14:paraId="473B55B1" w14:textId="77777777" w:rsidR="008F716E" w:rsidRPr="0054114B" w:rsidRDefault="008F716E" w:rsidP="0054114B">
      <w:pPr>
        <w:rPr>
          <w:rFonts w:ascii="Cambria" w:hAnsi="Cambria"/>
          <w:sz w:val="24"/>
          <w:szCs w:val="24"/>
        </w:rPr>
      </w:pPr>
    </w:p>
    <w:p w14:paraId="4211E593" w14:textId="058FBCD1" w:rsidR="00907EA8" w:rsidRPr="0054114B" w:rsidRDefault="00907EA8" w:rsidP="0054114B">
      <w:pPr>
        <w:rPr>
          <w:rFonts w:ascii="Cambria" w:hAnsi="Cambria"/>
          <w:sz w:val="24"/>
          <w:szCs w:val="24"/>
        </w:rPr>
      </w:pPr>
    </w:p>
    <w:p w14:paraId="764B463C" w14:textId="40D2615C" w:rsidR="00C23023" w:rsidRPr="0054114B" w:rsidRDefault="00C23023" w:rsidP="0054114B">
      <w:pPr>
        <w:rPr>
          <w:rFonts w:ascii="Cambria" w:hAnsi="Cambria"/>
          <w:sz w:val="24"/>
          <w:szCs w:val="24"/>
        </w:rPr>
      </w:pPr>
    </w:p>
    <w:p w14:paraId="61EDE01C" w14:textId="7DBB7C44" w:rsidR="00C23023" w:rsidRPr="0054114B" w:rsidRDefault="00C23023" w:rsidP="0054114B">
      <w:pPr>
        <w:rPr>
          <w:rFonts w:ascii="Cambria" w:hAnsi="Cambria"/>
          <w:sz w:val="24"/>
          <w:szCs w:val="24"/>
        </w:rPr>
      </w:pPr>
    </w:p>
    <w:p w14:paraId="1C9B44B3" w14:textId="0BA75495" w:rsidR="00C23023" w:rsidRPr="0054114B" w:rsidRDefault="00C23023" w:rsidP="0054114B">
      <w:pPr>
        <w:rPr>
          <w:rFonts w:ascii="Cambria" w:hAnsi="Cambria"/>
          <w:sz w:val="24"/>
          <w:szCs w:val="24"/>
        </w:rPr>
      </w:pPr>
    </w:p>
    <w:p w14:paraId="2D648B88" w14:textId="0549AB1D" w:rsidR="00C23023" w:rsidRPr="0054114B" w:rsidRDefault="00C23023" w:rsidP="0054114B">
      <w:pPr>
        <w:rPr>
          <w:rFonts w:ascii="Cambria" w:hAnsi="Cambria"/>
          <w:sz w:val="24"/>
          <w:szCs w:val="24"/>
        </w:rPr>
      </w:pPr>
    </w:p>
    <w:p w14:paraId="76362EAE" w14:textId="0B51D723" w:rsidR="00C23023" w:rsidRPr="0054114B" w:rsidRDefault="00C23023" w:rsidP="0054114B">
      <w:pPr>
        <w:rPr>
          <w:rFonts w:ascii="Cambria" w:hAnsi="Cambria"/>
          <w:sz w:val="24"/>
          <w:szCs w:val="24"/>
        </w:rPr>
      </w:pPr>
      <w:r w:rsidRPr="0054114B">
        <w:rPr>
          <w:rFonts w:ascii="Cambria" w:hAnsi="Cambria"/>
          <w:sz w:val="24"/>
          <w:szCs w:val="24"/>
        </w:rPr>
        <w:t>***</w:t>
      </w:r>
      <w:r w:rsidR="000527E6" w:rsidRPr="0054114B">
        <w:rPr>
          <w:rFonts w:ascii="Cambria" w:hAnsi="Cambria"/>
          <w:sz w:val="24"/>
          <w:szCs w:val="24"/>
        </w:rPr>
        <w:t xml:space="preserve">California Veterans Resources Book: </w:t>
      </w:r>
      <w:hyperlink r:id="rId23" w:history="1">
        <w:r w:rsidR="000527E6" w:rsidRPr="0054114B">
          <w:rPr>
            <w:rStyle w:val="Hyperlink"/>
            <w:rFonts w:ascii="Cambria" w:hAnsi="Cambria"/>
            <w:sz w:val="24"/>
            <w:szCs w:val="24"/>
          </w:rPr>
          <w:t>https://www.co.fresno.ca.us/home/showpublisheddocument/33479/636892973921530000</w:t>
        </w:r>
      </w:hyperlink>
    </w:p>
    <w:p w14:paraId="5C405E30" w14:textId="77777777" w:rsidR="000527E6" w:rsidRPr="0054114B" w:rsidRDefault="000527E6" w:rsidP="0054114B">
      <w:pPr>
        <w:rPr>
          <w:rFonts w:ascii="Cambria" w:hAnsi="Cambria"/>
          <w:sz w:val="24"/>
          <w:szCs w:val="24"/>
        </w:rPr>
      </w:pPr>
    </w:p>
    <w:sectPr w:rsidR="000527E6" w:rsidRPr="0054114B" w:rsidSect="00C103B8">
      <w:headerReference w:type="default" r:id="rId24"/>
      <w:footerReference w:type="default" r:id="rId25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F0A6D" w14:textId="77777777" w:rsidR="00CA3CBE" w:rsidRDefault="00CA3CBE">
      <w:pPr>
        <w:spacing w:after="0" w:line="240" w:lineRule="auto"/>
      </w:pPr>
      <w:r>
        <w:separator/>
      </w:r>
    </w:p>
  </w:endnote>
  <w:endnote w:type="continuationSeparator" w:id="0">
    <w:p w14:paraId="1E8FD140" w14:textId="77777777" w:rsidR="00CA3CBE" w:rsidRDefault="00CA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D49D9" w14:textId="426F061C" w:rsidR="00CF6D32" w:rsidRPr="007D74E3" w:rsidRDefault="00FF75D5">
    <w:pPr>
      <w:pStyle w:val="Footer"/>
      <w:rPr>
        <w:rFonts w:ascii="Cambria" w:hAnsi="Cambria"/>
        <w:sz w:val="14"/>
        <w:szCs w:val="14"/>
      </w:rPr>
    </w:pPr>
    <w:r w:rsidRPr="007D74E3">
      <w:rPr>
        <w:rFonts w:ascii="Cambria" w:hAnsi="Cambria"/>
        <w:sz w:val="14"/>
        <w:szCs w:val="14"/>
      </w:rPr>
      <w:t>Reference</w:t>
    </w:r>
    <w:r w:rsidR="004A6EA2" w:rsidRPr="007D74E3">
      <w:rPr>
        <w:rFonts w:ascii="Cambria" w:hAnsi="Cambria"/>
        <w:sz w:val="14"/>
        <w:szCs w:val="14"/>
      </w:rPr>
      <w:t xml:space="preserve">/s: </w:t>
    </w:r>
    <w:r w:rsidR="00B77C0F" w:rsidRPr="007D74E3">
      <w:rPr>
        <w:rFonts w:ascii="Cambria" w:hAnsi="Cambria"/>
        <w:sz w:val="14"/>
        <w:szCs w:val="14"/>
      </w:rPr>
      <w:t xml:space="preserve"> </w:t>
    </w:r>
    <w:hyperlink r:id="rId1" w:history="1">
      <w:r w:rsidR="007D74E3" w:rsidRPr="008B5DA6">
        <w:rPr>
          <w:rStyle w:val="Hyperlink"/>
          <w:rFonts w:ascii="Cambria" w:hAnsi="Cambria"/>
          <w:sz w:val="14"/>
          <w:szCs w:val="14"/>
        </w:rPr>
        <w:t>https://www.211tularecounty.org/veterans-assistance-programs</w:t>
      </w:r>
    </w:hyperlink>
    <w:r w:rsidR="007D74E3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14DB6" w14:textId="77777777" w:rsidR="00CA3CBE" w:rsidRDefault="00CA3CBE">
      <w:pPr>
        <w:spacing w:after="0" w:line="240" w:lineRule="auto"/>
      </w:pPr>
      <w:r>
        <w:separator/>
      </w:r>
    </w:p>
  </w:footnote>
  <w:footnote w:type="continuationSeparator" w:id="0">
    <w:p w14:paraId="268D8D4C" w14:textId="77777777" w:rsidR="00CA3CBE" w:rsidRDefault="00CA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margin" w:tblpXSpec="center" w:tblpY="16"/>
      <w:tblOverlap w:val="never"/>
      <w:tblW w:w="10890" w:type="dxa"/>
      <w:tblLayout w:type="fixed"/>
      <w:tblLook w:val="0620" w:firstRow="1" w:lastRow="0" w:firstColumn="0" w:lastColumn="0" w:noHBand="1" w:noVBand="1"/>
    </w:tblPr>
    <w:tblGrid>
      <w:gridCol w:w="10890"/>
    </w:tblGrid>
    <w:tr w:rsidR="00CF6D32" w:rsidRPr="00A7324F" w14:paraId="24BCFF6F" w14:textId="77777777" w:rsidTr="0049108E">
      <w:trPr>
        <w:trHeight w:val="710"/>
      </w:trPr>
      <w:tc>
        <w:tcPr>
          <w:tcW w:w="10890" w:type="dxa"/>
          <w:shd w:val="clear" w:color="auto" w:fill="B7E8FB"/>
        </w:tcPr>
        <w:p w14:paraId="7D39EDC3" w14:textId="77777777" w:rsidR="00CF6D32" w:rsidRDefault="00FF75D5" w:rsidP="00CF6D32">
          <w:pPr>
            <w:jc w:val="center"/>
            <w:rPr>
              <w:rFonts w:ascii="Century Gothic" w:eastAsia="Times New Roman" w:hAnsi="Century Gothic" w:cs="Times New Roman"/>
              <w:sz w:val="28"/>
            </w:rPr>
          </w:pPr>
          <w:r w:rsidRPr="004D74ED">
            <w:rPr>
              <w:i/>
              <w:noProof/>
              <w:sz w:val="24"/>
            </w:rPr>
            <w:drawing>
              <wp:anchor distT="0" distB="0" distL="114300" distR="114300" simplePos="0" relativeHeight="251659264" behindDoc="1" locked="0" layoutInCell="1" allowOverlap="1" wp14:anchorId="5F3F4611" wp14:editId="196FDE5C">
                <wp:simplePos x="0" y="0"/>
                <wp:positionH relativeFrom="column">
                  <wp:posOffset>5091429</wp:posOffset>
                </wp:positionH>
                <wp:positionV relativeFrom="paragraph">
                  <wp:posOffset>2540</wp:posOffset>
                </wp:positionV>
                <wp:extent cx="1743075" cy="685800"/>
                <wp:effectExtent l="0" t="0" r="9525" b="0"/>
                <wp:wrapSquare wrapText="bothSides"/>
                <wp:docPr id="10" name="Picture 10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6340E2" w14:textId="267F87F6" w:rsidR="00021018" w:rsidRPr="00021018" w:rsidRDefault="00C23023" w:rsidP="00021018">
          <w:pPr>
            <w:tabs>
              <w:tab w:val="left" w:pos="3430"/>
            </w:tabs>
            <w:jc w:val="center"/>
            <w:rPr>
              <w:rFonts w:ascii="Century Gothic" w:eastAsia="Times New Roman" w:hAnsi="Century Gothic" w:cs="Times New Roman"/>
              <w:sz w:val="28"/>
            </w:rPr>
          </w:pPr>
          <w:r>
            <w:rPr>
              <w:rFonts w:ascii="Century Gothic" w:eastAsia="Times New Roman" w:hAnsi="Century Gothic" w:cs="Times New Roman"/>
              <w:sz w:val="28"/>
            </w:rPr>
            <w:t>VA SERVICES</w:t>
          </w:r>
        </w:p>
      </w:tc>
    </w:tr>
  </w:tbl>
  <w:p w14:paraId="01A01D4B" w14:textId="77777777" w:rsidR="00CF6D32" w:rsidRDefault="007D7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DD8"/>
    <w:multiLevelType w:val="hybridMultilevel"/>
    <w:tmpl w:val="085AE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A24"/>
    <w:multiLevelType w:val="hybridMultilevel"/>
    <w:tmpl w:val="0652F5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E49E2"/>
    <w:multiLevelType w:val="hybridMultilevel"/>
    <w:tmpl w:val="6122D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2807CC"/>
    <w:multiLevelType w:val="hybridMultilevel"/>
    <w:tmpl w:val="B0E6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74DF"/>
    <w:multiLevelType w:val="multilevel"/>
    <w:tmpl w:val="AB44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4200B"/>
    <w:multiLevelType w:val="hybridMultilevel"/>
    <w:tmpl w:val="B60C7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146DB"/>
    <w:multiLevelType w:val="multilevel"/>
    <w:tmpl w:val="0ED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5"/>
    <w:rsid w:val="000307BB"/>
    <w:rsid w:val="00036D44"/>
    <w:rsid w:val="000527E6"/>
    <w:rsid w:val="0010126C"/>
    <w:rsid w:val="001075B4"/>
    <w:rsid w:val="00120A9E"/>
    <w:rsid w:val="00134177"/>
    <w:rsid w:val="00146991"/>
    <w:rsid w:val="001975DF"/>
    <w:rsid w:val="001B7F88"/>
    <w:rsid w:val="00307674"/>
    <w:rsid w:val="003174F0"/>
    <w:rsid w:val="00351E03"/>
    <w:rsid w:val="003E3DF0"/>
    <w:rsid w:val="003F5C97"/>
    <w:rsid w:val="00415DF7"/>
    <w:rsid w:val="004947F0"/>
    <w:rsid w:val="004A6EA2"/>
    <w:rsid w:val="004D44DD"/>
    <w:rsid w:val="004F527B"/>
    <w:rsid w:val="00515485"/>
    <w:rsid w:val="0054114B"/>
    <w:rsid w:val="00566468"/>
    <w:rsid w:val="0058102A"/>
    <w:rsid w:val="005B0BD9"/>
    <w:rsid w:val="005D4B11"/>
    <w:rsid w:val="006067A8"/>
    <w:rsid w:val="00606DBF"/>
    <w:rsid w:val="00631BC2"/>
    <w:rsid w:val="00646601"/>
    <w:rsid w:val="00646E8A"/>
    <w:rsid w:val="0069076C"/>
    <w:rsid w:val="006E376C"/>
    <w:rsid w:val="00727C59"/>
    <w:rsid w:val="007D74E3"/>
    <w:rsid w:val="008569AC"/>
    <w:rsid w:val="008B47EB"/>
    <w:rsid w:val="008F716E"/>
    <w:rsid w:val="00907EA8"/>
    <w:rsid w:val="0097707F"/>
    <w:rsid w:val="00A06823"/>
    <w:rsid w:val="00A94AA0"/>
    <w:rsid w:val="00AC2260"/>
    <w:rsid w:val="00AF25C5"/>
    <w:rsid w:val="00B2006E"/>
    <w:rsid w:val="00B2290F"/>
    <w:rsid w:val="00B77C0F"/>
    <w:rsid w:val="00BA08B7"/>
    <w:rsid w:val="00BA4E30"/>
    <w:rsid w:val="00C103B8"/>
    <w:rsid w:val="00C23023"/>
    <w:rsid w:val="00C3790C"/>
    <w:rsid w:val="00C47403"/>
    <w:rsid w:val="00C47F7C"/>
    <w:rsid w:val="00C616B5"/>
    <w:rsid w:val="00CA3CBE"/>
    <w:rsid w:val="00CC4840"/>
    <w:rsid w:val="00CF1DE2"/>
    <w:rsid w:val="00D06261"/>
    <w:rsid w:val="00D40785"/>
    <w:rsid w:val="00D47147"/>
    <w:rsid w:val="00D867E8"/>
    <w:rsid w:val="00DA5D25"/>
    <w:rsid w:val="00DC6044"/>
    <w:rsid w:val="00DE3689"/>
    <w:rsid w:val="00E10650"/>
    <w:rsid w:val="00E33A6A"/>
    <w:rsid w:val="00E84F12"/>
    <w:rsid w:val="00E922B0"/>
    <w:rsid w:val="00FF3922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BAE4"/>
  <w15:chartTrackingRefBased/>
  <w15:docId w15:val="{F17520E0-6765-4C18-B3B9-A13CBF2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D5"/>
  </w:style>
  <w:style w:type="paragraph" w:styleId="Heading1">
    <w:name w:val="heading 1"/>
    <w:basedOn w:val="Normal"/>
    <w:link w:val="Heading1Char"/>
    <w:uiPriority w:val="9"/>
    <w:qFormat/>
    <w:rsid w:val="0064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46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D5"/>
  </w:style>
  <w:style w:type="paragraph" w:styleId="Footer">
    <w:name w:val="footer"/>
    <w:basedOn w:val="Normal"/>
    <w:link w:val="FooterChar"/>
    <w:uiPriority w:val="99"/>
    <w:unhideWhenUsed/>
    <w:rsid w:val="00FF7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D5"/>
  </w:style>
  <w:style w:type="table" w:styleId="TableGrid">
    <w:name w:val="Table Grid"/>
    <w:basedOn w:val="TableNormal"/>
    <w:uiPriority w:val="59"/>
    <w:rsid w:val="00FF7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52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6E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46E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646E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77C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7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rating-status-flag">
    <w:name w:val="operating-status-flag"/>
    <w:basedOn w:val="DefaultParagraphFont"/>
    <w:rsid w:val="008F716E"/>
  </w:style>
  <w:style w:type="paragraph" w:styleId="HTMLAddress">
    <w:name w:val="HTML Address"/>
    <w:basedOn w:val="Normal"/>
    <w:link w:val="HTMLAddressChar"/>
    <w:uiPriority w:val="99"/>
    <w:semiHidden/>
    <w:unhideWhenUsed/>
    <w:rsid w:val="008F716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16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F716E"/>
    <w:rPr>
      <w:b/>
      <w:bCs/>
    </w:rPr>
  </w:style>
  <w:style w:type="character" w:customStyle="1" w:styleId="streetaddress">
    <w:name w:val="streetaddress"/>
    <w:basedOn w:val="DefaultParagraphFont"/>
    <w:rsid w:val="00D40785"/>
  </w:style>
  <w:style w:type="character" w:customStyle="1" w:styleId="addresslocality">
    <w:name w:val="addresslocality"/>
    <w:basedOn w:val="DefaultParagraphFont"/>
    <w:rsid w:val="00D40785"/>
  </w:style>
  <w:style w:type="character" w:customStyle="1" w:styleId="addressregion">
    <w:name w:val="addressregion"/>
    <w:basedOn w:val="DefaultParagraphFont"/>
    <w:rsid w:val="00D40785"/>
  </w:style>
  <w:style w:type="character" w:customStyle="1" w:styleId="postalcode">
    <w:name w:val="postalcode"/>
    <w:basedOn w:val="DefaultParagraphFont"/>
    <w:rsid w:val="00D40785"/>
  </w:style>
  <w:style w:type="paragraph" w:customStyle="1" w:styleId="fieldlabel">
    <w:name w:val="field__label"/>
    <w:basedOn w:val="Normal"/>
    <w:rsid w:val="0010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ltdetails">
    <w:name w:val="resultdetails"/>
    <w:basedOn w:val="DefaultParagraphFont"/>
    <w:rsid w:val="00C4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59-684-8703" TargetMode="External"/><Relationship Id="rId13" Type="http://schemas.openxmlformats.org/officeDocument/2006/relationships/hyperlink" Target="tel:+18888262838" TargetMode="External"/><Relationship Id="rId18" Type="http://schemas.openxmlformats.org/officeDocument/2006/relationships/hyperlink" Target="tel:+155922561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tel:+15592286933" TargetMode="External"/><Relationship Id="rId7" Type="http://schemas.openxmlformats.org/officeDocument/2006/relationships/hyperlink" Target="tel:559-684-8703" TargetMode="External"/><Relationship Id="rId12" Type="http://schemas.openxmlformats.org/officeDocument/2006/relationships/hyperlink" Target="tel:+18002738255" TargetMode="External"/><Relationship Id="rId17" Type="http://schemas.openxmlformats.org/officeDocument/2006/relationships/hyperlink" Target="tel:+1800507457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tel:+15592285308" TargetMode="External"/><Relationship Id="rId20" Type="http://schemas.openxmlformats.org/officeDocument/2006/relationships/hyperlink" Target="tel:+188882628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91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tel:+15592285304" TargetMode="External"/><Relationship Id="rId23" Type="http://schemas.openxmlformats.org/officeDocument/2006/relationships/hyperlink" Target="https://www.co.fresno.ca.us/home/showpublisheddocument/33479/636892973921530000" TargetMode="External"/><Relationship Id="rId10" Type="http://schemas.openxmlformats.org/officeDocument/2006/relationships/hyperlink" Target="https://www.co.fresno.ca.us/home/showpublisheddocument/37596/637009548420100000" TargetMode="External"/><Relationship Id="rId19" Type="http://schemas.openxmlformats.org/officeDocument/2006/relationships/hyperlink" Target="tel:+18888262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.gov/central-california-health-care/locations/tulare-va-clinic/" TargetMode="External"/><Relationship Id="rId14" Type="http://schemas.openxmlformats.org/officeDocument/2006/relationships/hyperlink" Target="tel:+15592286913" TargetMode="External"/><Relationship Id="rId22" Type="http://schemas.openxmlformats.org/officeDocument/2006/relationships/hyperlink" Target="tel:+18888262838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211tularecounty.org/veterans-assistance-progra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Cisneros</dc:creator>
  <cp:keywords/>
  <dc:description/>
  <cp:lastModifiedBy>Karen Cisneros</cp:lastModifiedBy>
  <cp:revision>69</cp:revision>
  <dcterms:created xsi:type="dcterms:W3CDTF">2021-11-28T05:19:00Z</dcterms:created>
  <dcterms:modified xsi:type="dcterms:W3CDTF">2021-12-15T16:26:00Z</dcterms:modified>
</cp:coreProperties>
</file>